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E0" w:rsidRPr="00495F57"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b/>
          <w:position w:val="-1"/>
          <w:sz w:val="28"/>
          <w:szCs w:val="28"/>
          <w:lang w:eastAsia="tr-TR"/>
        </w:rPr>
      </w:pPr>
      <w:r w:rsidRPr="00495F57">
        <w:rPr>
          <w:rFonts w:ascii="Times New Roman" w:eastAsia="Times New Roman" w:hAnsi="Times New Roman"/>
          <w:b/>
          <w:position w:val="-1"/>
          <w:sz w:val="28"/>
          <w:szCs w:val="28"/>
          <w:lang w:eastAsia="tr-TR"/>
        </w:rPr>
        <w:t>2020– 2021 EĞİTİM - ÖĞRETİM YILI 2.DÖNEM</w:t>
      </w:r>
    </w:p>
    <w:p w:rsidR="00CD37E0"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b/>
          <w:position w:val="-1"/>
          <w:sz w:val="28"/>
          <w:szCs w:val="28"/>
          <w:lang w:eastAsia="tr-TR"/>
        </w:rPr>
      </w:pPr>
      <w:r>
        <w:rPr>
          <w:rFonts w:ascii="Times New Roman" w:eastAsia="Times New Roman" w:hAnsi="Times New Roman"/>
          <w:b/>
          <w:position w:val="-1"/>
          <w:sz w:val="28"/>
          <w:szCs w:val="28"/>
          <w:lang w:eastAsia="tr-TR"/>
        </w:rPr>
        <w:t xml:space="preserve">  BİYOLOJİ DERSİ </w:t>
      </w:r>
      <w:r w:rsidR="0077039B">
        <w:rPr>
          <w:rFonts w:ascii="Times New Roman" w:eastAsia="Times New Roman" w:hAnsi="Times New Roman"/>
          <w:b/>
          <w:position w:val="-1"/>
          <w:sz w:val="28"/>
          <w:szCs w:val="28"/>
          <w:lang w:eastAsia="tr-TR"/>
        </w:rPr>
        <w:t xml:space="preserve">DÜZCE </w:t>
      </w:r>
      <w:r w:rsidRPr="00495F57">
        <w:rPr>
          <w:rFonts w:ascii="Times New Roman" w:eastAsia="Times New Roman" w:hAnsi="Times New Roman"/>
          <w:b/>
          <w:position w:val="-1"/>
          <w:sz w:val="28"/>
          <w:szCs w:val="28"/>
          <w:lang w:eastAsia="tr-TR"/>
        </w:rPr>
        <w:t>İLÇE ZÜMRE ÖĞRETMENLERİ TOPLANTI TUTANAĞIDIR.</w:t>
      </w:r>
    </w:p>
    <w:p w:rsidR="00CD37E0" w:rsidRPr="00495F57" w:rsidRDefault="00CD37E0" w:rsidP="00CD37E0">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position w:val="-1"/>
          <w:sz w:val="28"/>
          <w:szCs w:val="28"/>
          <w:lang w:eastAsia="tr-TR"/>
        </w:rPr>
      </w:pPr>
    </w:p>
    <w:p w:rsidR="00CD37E0" w:rsidRPr="00495F57" w:rsidRDefault="00CD37E0" w:rsidP="00CD37E0">
      <w:pPr>
        <w:suppressAutoHyphens/>
        <w:spacing w:after="0" w:line="1" w:lineRule="atLeast"/>
        <w:ind w:leftChars="-1" w:left="1" w:hangingChars="1" w:hanging="3"/>
        <w:textDirection w:val="btLr"/>
        <w:textAlignment w:val="top"/>
        <w:outlineLvl w:val="0"/>
        <w:rPr>
          <w:rFonts w:ascii="Times New Roman" w:eastAsia="Times New Roman" w:hAnsi="Times New Roman"/>
          <w:b/>
          <w:position w:val="-1"/>
          <w:sz w:val="28"/>
          <w:szCs w:val="28"/>
          <w:lang w:eastAsia="tr-TR"/>
        </w:rPr>
      </w:pP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TARİHİ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w:t>
      </w:r>
      <w:r>
        <w:rPr>
          <w:rFonts w:ascii="Times New Roman" w:eastAsia="Times New Roman" w:hAnsi="Times New Roman"/>
          <w:position w:val="-1"/>
          <w:sz w:val="24"/>
          <w:szCs w:val="24"/>
          <w:lang w:eastAsia="tr-TR"/>
        </w:rPr>
        <w:t xml:space="preserve"> </w:t>
      </w:r>
      <w:r w:rsidR="0077039B">
        <w:rPr>
          <w:rFonts w:ascii="Times New Roman" w:eastAsia="Times New Roman" w:hAnsi="Times New Roman"/>
          <w:position w:val="-1"/>
          <w:sz w:val="24"/>
          <w:szCs w:val="24"/>
          <w:lang w:eastAsia="tr-TR"/>
        </w:rPr>
        <w:t>18.02.2021</w:t>
      </w: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SAATİ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 xml:space="preserve">            :</w:t>
      </w:r>
      <w:r>
        <w:rPr>
          <w:rFonts w:ascii="Times New Roman" w:eastAsia="Times New Roman" w:hAnsi="Times New Roman"/>
          <w:position w:val="-1"/>
          <w:sz w:val="24"/>
          <w:szCs w:val="24"/>
          <w:lang w:eastAsia="tr-TR"/>
        </w:rPr>
        <w:t xml:space="preserve"> </w:t>
      </w:r>
      <w:r w:rsidR="0077039B">
        <w:rPr>
          <w:rFonts w:ascii="Times New Roman" w:eastAsia="Times New Roman" w:hAnsi="Times New Roman"/>
          <w:position w:val="-1"/>
          <w:sz w:val="24"/>
          <w:szCs w:val="24"/>
          <w:lang w:eastAsia="tr-TR"/>
        </w:rPr>
        <w:t>15</w:t>
      </w: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NO</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w:t>
      </w:r>
      <w:r>
        <w:rPr>
          <w:rFonts w:ascii="Times New Roman" w:eastAsia="Times New Roman" w:hAnsi="Times New Roman"/>
          <w:position w:val="-1"/>
          <w:sz w:val="24"/>
          <w:szCs w:val="24"/>
          <w:lang w:eastAsia="tr-TR"/>
        </w:rPr>
        <w:t xml:space="preserve"> </w:t>
      </w:r>
      <w:r w:rsidR="0077039B">
        <w:rPr>
          <w:rFonts w:ascii="Times New Roman" w:eastAsia="Times New Roman" w:hAnsi="Times New Roman"/>
          <w:position w:val="-1"/>
          <w:sz w:val="24"/>
          <w:szCs w:val="24"/>
          <w:lang w:eastAsia="tr-TR"/>
        </w:rPr>
        <w:t>2</w:t>
      </w:r>
    </w:p>
    <w:p w:rsidR="00CD37E0" w:rsidRPr="00495F57" w:rsidRDefault="00CD37E0" w:rsidP="00CD37E0">
      <w:pPr>
        <w:suppressAutoHyphens/>
        <w:spacing w:after="120" w:line="1" w:lineRule="atLeast"/>
        <w:ind w:leftChars="-1" w:hangingChars="1" w:hanging="2"/>
        <w:textDirection w:val="btLr"/>
        <w:textAlignment w:val="top"/>
        <w:outlineLvl w:val="0"/>
        <w:rPr>
          <w:rFonts w:ascii="Times New Roman" w:eastAsia="Times New Roman" w:hAnsi="Times New Roman"/>
          <w:position w:val="-1"/>
          <w:sz w:val="24"/>
          <w:szCs w:val="24"/>
          <w:lang w:eastAsia="tr-TR"/>
        </w:rPr>
      </w:pPr>
      <w:r w:rsidRPr="00495F57">
        <w:rPr>
          <w:rFonts w:ascii="Times New Roman" w:eastAsia="Times New Roman" w:hAnsi="Times New Roman"/>
          <w:b/>
          <w:position w:val="-1"/>
          <w:sz w:val="24"/>
          <w:szCs w:val="24"/>
          <w:lang w:eastAsia="tr-TR"/>
        </w:rPr>
        <w:t>TOPLANTI YERİ</w:t>
      </w:r>
      <w:r w:rsidRPr="00495F57">
        <w:rPr>
          <w:rFonts w:ascii="Times New Roman" w:eastAsia="Times New Roman" w:hAnsi="Times New Roman"/>
          <w:b/>
          <w:position w:val="-1"/>
          <w:sz w:val="24"/>
          <w:szCs w:val="24"/>
          <w:lang w:eastAsia="tr-TR"/>
        </w:rPr>
        <w:tab/>
      </w:r>
      <w:r w:rsidRPr="00495F57">
        <w:rPr>
          <w:rFonts w:ascii="Times New Roman" w:eastAsia="Times New Roman" w:hAnsi="Times New Roman"/>
          <w:b/>
          <w:position w:val="-1"/>
          <w:sz w:val="24"/>
          <w:szCs w:val="24"/>
          <w:lang w:eastAsia="tr-TR"/>
        </w:rPr>
        <w:tab/>
        <w:t xml:space="preserve">            :</w:t>
      </w:r>
      <w:r w:rsidRPr="00495F57">
        <w:rPr>
          <w:rFonts w:ascii="Times New Roman" w:eastAsia="Times New Roman" w:hAnsi="Times New Roman"/>
          <w:position w:val="-1"/>
          <w:sz w:val="24"/>
          <w:szCs w:val="24"/>
          <w:lang w:eastAsia="tr-TR"/>
        </w:rPr>
        <w:t xml:space="preserve"> </w:t>
      </w:r>
      <w:r w:rsidRPr="00F97127">
        <w:rPr>
          <w:sz w:val="24"/>
          <w:szCs w:val="24"/>
        </w:rPr>
        <w:t>On-</w:t>
      </w:r>
      <w:proofErr w:type="spellStart"/>
      <w:r w:rsidRPr="00F97127">
        <w:rPr>
          <w:sz w:val="24"/>
          <w:szCs w:val="24"/>
        </w:rPr>
        <w:t>Line</w:t>
      </w:r>
      <w:proofErr w:type="spellEnd"/>
      <w:r w:rsidRPr="00F97127">
        <w:rPr>
          <w:sz w:val="24"/>
          <w:szCs w:val="24"/>
        </w:rPr>
        <w:t xml:space="preserve"> </w:t>
      </w:r>
      <w:proofErr w:type="spellStart"/>
      <w:r w:rsidRPr="00F97127">
        <w:rPr>
          <w:sz w:val="24"/>
          <w:szCs w:val="24"/>
        </w:rPr>
        <w:t>Zoom</w:t>
      </w:r>
      <w:proofErr w:type="spellEnd"/>
      <w:r w:rsidRPr="00F97127">
        <w:rPr>
          <w:sz w:val="24"/>
          <w:szCs w:val="24"/>
        </w:rPr>
        <w:t xml:space="preserve"> uygulaması</w:t>
      </w:r>
    </w:p>
    <w:p w:rsidR="00CD37E0" w:rsidRPr="00F97127" w:rsidRDefault="00CD37E0" w:rsidP="00CD37E0">
      <w:pPr>
        <w:suppressAutoHyphens/>
        <w:spacing w:after="120" w:line="1" w:lineRule="atLeast"/>
        <w:ind w:leftChars="-1" w:hangingChars="1" w:hanging="2"/>
        <w:textDirection w:val="btLr"/>
        <w:textAlignment w:val="top"/>
        <w:outlineLvl w:val="0"/>
        <w:rPr>
          <w:sz w:val="24"/>
          <w:szCs w:val="24"/>
        </w:rPr>
      </w:pPr>
      <w:r w:rsidRPr="00495F57">
        <w:rPr>
          <w:rFonts w:ascii="Times New Roman" w:eastAsia="Times New Roman" w:hAnsi="Times New Roman"/>
          <w:b/>
          <w:position w:val="-1"/>
          <w:sz w:val="24"/>
          <w:szCs w:val="24"/>
          <w:lang w:eastAsia="tr-TR"/>
        </w:rPr>
        <w:t xml:space="preserve">TOPLANTIYA </w:t>
      </w:r>
      <w:proofErr w:type="gramStart"/>
      <w:r w:rsidRPr="00495F57">
        <w:rPr>
          <w:rFonts w:ascii="Times New Roman" w:eastAsia="Times New Roman" w:hAnsi="Times New Roman"/>
          <w:b/>
          <w:position w:val="-1"/>
          <w:sz w:val="24"/>
          <w:szCs w:val="24"/>
          <w:lang w:eastAsia="tr-TR"/>
        </w:rPr>
        <w:t xml:space="preserve">KATILANLAR     :  </w:t>
      </w:r>
      <w:r w:rsidR="0077039B">
        <w:rPr>
          <w:rFonts w:ascii="Times New Roman" w:eastAsia="Times New Roman" w:hAnsi="Times New Roman"/>
          <w:b/>
          <w:position w:val="-1"/>
          <w:sz w:val="24"/>
          <w:szCs w:val="24"/>
          <w:lang w:eastAsia="tr-TR"/>
        </w:rPr>
        <w:t>Düzce</w:t>
      </w:r>
      <w:proofErr w:type="gramEnd"/>
      <w:r w:rsidR="0077039B">
        <w:rPr>
          <w:rFonts w:ascii="Times New Roman" w:eastAsia="Times New Roman" w:hAnsi="Times New Roman"/>
          <w:b/>
          <w:position w:val="-1"/>
          <w:sz w:val="24"/>
          <w:szCs w:val="24"/>
          <w:lang w:eastAsia="tr-TR"/>
        </w:rPr>
        <w:t xml:space="preserve"> merkez ilçe biyoloji zümre başkanları</w:t>
      </w:r>
    </w:p>
    <w:p w:rsidR="00CD37E0" w:rsidRPr="00495F57" w:rsidRDefault="00CD37E0" w:rsidP="00CD37E0">
      <w:pPr>
        <w:suppressAutoHyphens/>
        <w:spacing w:after="0" w:line="1" w:lineRule="atLeast"/>
        <w:ind w:leftChars="-1" w:hangingChars="1" w:hanging="2"/>
        <w:jc w:val="both"/>
        <w:textDirection w:val="btLr"/>
        <w:textAlignment w:val="top"/>
        <w:outlineLvl w:val="0"/>
        <w:rPr>
          <w:rFonts w:ascii="Times New Roman" w:eastAsia="Times New Roman" w:hAnsi="Times New Roman"/>
          <w:b/>
          <w:position w:val="-1"/>
          <w:sz w:val="24"/>
          <w:szCs w:val="24"/>
          <w:u w:val="single"/>
          <w:lang w:eastAsia="tr-TR"/>
        </w:rPr>
      </w:pPr>
    </w:p>
    <w:p w:rsidR="00CD37E0" w:rsidRPr="00495F57" w:rsidRDefault="00CD37E0" w:rsidP="00CD37E0">
      <w:pPr>
        <w:suppressAutoHyphens/>
        <w:spacing w:after="0" w:line="1" w:lineRule="atLeast"/>
        <w:ind w:leftChars="-1" w:left="1" w:hangingChars="1" w:hanging="3"/>
        <w:jc w:val="both"/>
        <w:textDirection w:val="btLr"/>
        <w:textAlignment w:val="top"/>
        <w:outlineLvl w:val="0"/>
        <w:rPr>
          <w:rFonts w:ascii="Times New Roman" w:eastAsia="Times New Roman" w:hAnsi="Times New Roman"/>
          <w:b/>
          <w:position w:val="-1"/>
          <w:sz w:val="28"/>
          <w:szCs w:val="28"/>
          <w:u w:val="single"/>
          <w:lang w:eastAsia="tr-TR"/>
        </w:rPr>
      </w:pPr>
    </w:p>
    <w:p w:rsidR="00CD37E0" w:rsidRPr="00495F57" w:rsidRDefault="00CD37E0" w:rsidP="00CD37E0">
      <w:pPr>
        <w:suppressAutoHyphens/>
        <w:spacing w:after="0" w:line="1" w:lineRule="atLeast"/>
        <w:ind w:leftChars="-1" w:left="1" w:hangingChars="1" w:hanging="3"/>
        <w:jc w:val="both"/>
        <w:textDirection w:val="btLr"/>
        <w:textAlignment w:val="top"/>
        <w:outlineLvl w:val="0"/>
        <w:rPr>
          <w:rFonts w:ascii="Times New Roman" w:eastAsia="Times New Roman" w:hAnsi="Times New Roman"/>
          <w:b/>
          <w:position w:val="-1"/>
          <w:sz w:val="28"/>
          <w:szCs w:val="28"/>
          <w:u w:val="single"/>
          <w:lang w:eastAsia="tr-TR"/>
        </w:rPr>
      </w:pPr>
    </w:p>
    <w:p w:rsidR="00CD37E0" w:rsidRPr="00B13AFE" w:rsidRDefault="00CD37E0" w:rsidP="00CD37E0">
      <w:pPr>
        <w:suppressAutoHyphens/>
        <w:spacing w:after="0" w:line="1" w:lineRule="atLeast"/>
        <w:ind w:leftChars="-1" w:left="1" w:hangingChars="1" w:hanging="3"/>
        <w:jc w:val="both"/>
        <w:textDirection w:val="btLr"/>
        <w:textAlignment w:val="top"/>
        <w:outlineLvl w:val="0"/>
        <w:rPr>
          <w:b/>
          <w:sz w:val="28"/>
          <w:szCs w:val="28"/>
          <w:u w:val="single"/>
        </w:rPr>
      </w:pPr>
      <w:r w:rsidRPr="00B13AFE">
        <w:rPr>
          <w:b/>
          <w:sz w:val="28"/>
          <w:szCs w:val="28"/>
          <w:u w:val="single"/>
        </w:rPr>
        <w:t>GÜNDEM MADDELERİ:</w:t>
      </w:r>
    </w:p>
    <w:p w:rsidR="00CD37E0" w:rsidRPr="00B13AFE"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 xml:space="preserve">Açılış ve yoklama. </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Bir önceki toplantıda alınan kararların incelenmesi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İlçe düzeyinde uygulama birliğinin sağlanması</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Öğretim programlarında belirlenen ortak hedeflere ulaşılması</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Öğrenci başarısının artırılması için alınacak tedbirler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İlçe düzeyinde yapılan sınavlar, ortak sınavlar ile merkezi ortak sınavlar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Zümre ve alanlar arası işbirliği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Eğitim ve öğretimde kalitenin yükseltilmesi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Uzaktan eğitim sistemi ve öğrenci erişim durumunun değerlendirilmesi.</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Dilek ve temenniler</w:t>
      </w:r>
    </w:p>
    <w:p w:rsidR="00CD37E0" w:rsidRPr="00B13AFE" w:rsidRDefault="00CD37E0" w:rsidP="00CD37E0">
      <w:pPr>
        <w:numPr>
          <w:ilvl w:val="0"/>
          <w:numId w:val="1"/>
        </w:numPr>
        <w:suppressAutoHyphens/>
        <w:spacing w:after="240" w:line="240" w:lineRule="auto"/>
        <w:ind w:leftChars="-1" w:left="0" w:hangingChars="1" w:hanging="2"/>
        <w:jc w:val="both"/>
        <w:textDirection w:val="btLr"/>
        <w:textAlignment w:val="top"/>
        <w:outlineLvl w:val="0"/>
        <w:rPr>
          <w:sz w:val="24"/>
          <w:szCs w:val="24"/>
        </w:rPr>
      </w:pPr>
      <w:r w:rsidRPr="00B13AFE">
        <w:rPr>
          <w:sz w:val="24"/>
          <w:szCs w:val="24"/>
        </w:rPr>
        <w:t>Kapanış</w:t>
      </w:r>
    </w:p>
    <w:p w:rsidR="00CD37E0" w:rsidRPr="00495F57" w:rsidRDefault="00CD37E0" w:rsidP="00CD37E0">
      <w:pPr>
        <w:tabs>
          <w:tab w:val="left" w:pos="709"/>
        </w:tabs>
        <w:spacing w:after="0" w:line="240" w:lineRule="auto"/>
        <w:ind w:left="709"/>
        <w:jc w:val="both"/>
        <w:rPr>
          <w:rFonts w:ascii="Times New Roman" w:eastAsia="Times New Roman" w:hAnsi="Times New Roman"/>
          <w:position w:val="-1"/>
          <w:sz w:val="24"/>
          <w:szCs w:val="24"/>
          <w:lang w:eastAsia="tr-TR"/>
        </w:rPr>
      </w:pPr>
    </w:p>
    <w:p w:rsidR="00CD37E0" w:rsidRDefault="00CD37E0" w:rsidP="00CD37E0"/>
    <w:p w:rsidR="00CD37E0" w:rsidRDefault="00CD37E0" w:rsidP="00CD37E0"/>
    <w:p w:rsidR="00CD37E0" w:rsidRDefault="00CD37E0" w:rsidP="00CD37E0"/>
    <w:p w:rsidR="00CD37E0" w:rsidRDefault="00CD37E0" w:rsidP="00CD37E0"/>
    <w:p w:rsidR="00CD37E0" w:rsidRDefault="00CD37E0" w:rsidP="00CD37E0"/>
    <w:p w:rsidR="0077039B" w:rsidRDefault="0077039B" w:rsidP="00CD37E0">
      <w:pPr>
        <w:suppressAutoHyphens/>
        <w:spacing w:after="120" w:line="1" w:lineRule="atLeast"/>
        <w:ind w:leftChars="-1" w:left="706" w:hangingChars="295" w:hanging="708"/>
        <w:jc w:val="center"/>
        <w:textDirection w:val="btLr"/>
        <w:textAlignment w:val="top"/>
        <w:outlineLvl w:val="0"/>
        <w:rPr>
          <w:rFonts w:ascii="Times New Roman" w:eastAsia="Times New Roman" w:hAnsi="Times New Roman"/>
          <w:b/>
          <w:position w:val="-1"/>
          <w:sz w:val="24"/>
          <w:szCs w:val="24"/>
          <w:u w:val="single"/>
          <w:lang w:eastAsia="tr-TR"/>
        </w:rPr>
      </w:pPr>
    </w:p>
    <w:p w:rsidR="00CD37E0" w:rsidRDefault="00CD37E0" w:rsidP="00CD37E0">
      <w:pPr>
        <w:suppressAutoHyphens/>
        <w:spacing w:after="120" w:line="1" w:lineRule="atLeast"/>
        <w:ind w:leftChars="-1" w:left="706" w:hangingChars="295" w:hanging="708"/>
        <w:jc w:val="center"/>
        <w:textDirection w:val="btLr"/>
        <w:textAlignment w:val="top"/>
        <w:outlineLvl w:val="0"/>
        <w:rPr>
          <w:rFonts w:ascii="Times New Roman" w:eastAsia="Times New Roman" w:hAnsi="Times New Roman"/>
          <w:b/>
          <w:position w:val="-1"/>
          <w:sz w:val="24"/>
          <w:szCs w:val="24"/>
          <w:u w:val="single"/>
          <w:lang w:eastAsia="tr-TR"/>
        </w:rPr>
      </w:pPr>
      <w:r w:rsidRPr="002763D1">
        <w:rPr>
          <w:rFonts w:ascii="Times New Roman" w:eastAsia="Times New Roman" w:hAnsi="Times New Roman"/>
          <w:b/>
          <w:position w:val="-1"/>
          <w:sz w:val="24"/>
          <w:szCs w:val="24"/>
          <w:u w:val="single"/>
          <w:lang w:eastAsia="tr-TR"/>
        </w:rPr>
        <w:lastRenderedPageBreak/>
        <w:t>GÜNDEM MADDELERİNİN GÖRÜŞÜLMESİ VE ALINAN KARARLAR</w:t>
      </w:r>
    </w:p>
    <w:p w:rsidR="00CD37E0" w:rsidRDefault="00CD37E0" w:rsidP="00CD37E0">
      <w:pPr>
        <w:suppressAutoHyphens/>
        <w:spacing w:after="120" w:line="1" w:lineRule="atLeast"/>
        <w:ind w:leftChars="-1" w:left="706" w:hangingChars="295" w:hanging="708"/>
        <w:jc w:val="center"/>
        <w:textDirection w:val="btLr"/>
        <w:textAlignment w:val="top"/>
        <w:outlineLvl w:val="0"/>
        <w:rPr>
          <w:rFonts w:ascii="Times New Roman" w:eastAsia="Times New Roman" w:hAnsi="Times New Roman"/>
          <w:b/>
          <w:position w:val="-1"/>
          <w:sz w:val="24"/>
          <w:szCs w:val="24"/>
          <w:u w:val="single"/>
          <w:lang w:eastAsia="tr-TR"/>
        </w:rPr>
      </w:pP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b/>
          <w:position w:val="-1"/>
          <w:sz w:val="24"/>
          <w:szCs w:val="24"/>
          <w:lang w:eastAsia="tr-TR"/>
        </w:rPr>
      </w:pPr>
      <w:r>
        <w:rPr>
          <w:rFonts w:ascii="Times New Roman" w:eastAsia="Times New Roman" w:hAnsi="Times New Roman"/>
          <w:b/>
          <w:position w:val="-1"/>
          <w:sz w:val="24"/>
          <w:szCs w:val="24"/>
          <w:lang w:eastAsia="tr-TR"/>
        </w:rPr>
        <w:t>1. Açılış ve yoklama</w:t>
      </w: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b/>
          <w:position w:val="-1"/>
          <w:sz w:val="24"/>
          <w:szCs w:val="24"/>
          <w:lang w:eastAsia="tr-TR"/>
        </w:rPr>
      </w:pPr>
    </w:p>
    <w:p w:rsidR="00CD37E0" w:rsidRDefault="00CD37E0" w:rsidP="00CD37E0">
      <w:pPr>
        <w:suppressAutoHyphens/>
        <w:spacing w:after="0" w:line="240" w:lineRule="auto"/>
        <w:ind w:leftChars="-1" w:left="706" w:hangingChars="295" w:hanging="708"/>
        <w:textDirection w:val="btLr"/>
        <w:textAlignment w:val="top"/>
        <w:outlineLvl w:val="0"/>
        <w:rPr>
          <w:sz w:val="24"/>
          <w:szCs w:val="24"/>
        </w:rPr>
      </w:pPr>
      <w:r w:rsidRPr="0030510F">
        <w:rPr>
          <w:sz w:val="24"/>
          <w:szCs w:val="24"/>
        </w:rPr>
        <w:t>2020-2021 Eği</w:t>
      </w:r>
      <w:r>
        <w:rPr>
          <w:sz w:val="24"/>
          <w:szCs w:val="24"/>
        </w:rPr>
        <w:t xml:space="preserve">tim öğretim yılı 2.Dönem </w:t>
      </w:r>
      <w:r w:rsidR="0077039B">
        <w:rPr>
          <w:sz w:val="24"/>
          <w:szCs w:val="24"/>
        </w:rPr>
        <w:t>DÜZCE MERKEZ</w:t>
      </w:r>
      <w:r w:rsidRPr="0030510F">
        <w:rPr>
          <w:sz w:val="24"/>
          <w:szCs w:val="24"/>
        </w:rPr>
        <w:t xml:space="preserve"> İlçesi </w:t>
      </w:r>
      <w:r w:rsidRPr="00EC51B0">
        <w:rPr>
          <w:sz w:val="24"/>
          <w:szCs w:val="24"/>
        </w:rPr>
        <w:t xml:space="preserve">Biyoloji </w:t>
      </w:r>
      <w:r>
        <w:rPr>
          <w:sz w:val="24"/>
          <w:szCs w:val="24"/>
        </w:rPr>
        <w:t>öğretmenleri Zümre T</w:t>
      </w:r>
      <w:r w:rsidRPr="00EC51B0">
        <w:rPr>
          <w:sz w:val="24"/>
          <w:szCs w:val="24"/>
        </w:rPr>
        <w:t>oplantısı</w:t>
      </w:r>
      <w:r>
        <w:rPr>
          <w:sz w:val="24"/>
          <w:szCs w:val="24"/>
        </w:rPr>
        <w:t xml:space="preserve">, </w:t>
      </w:r>
    </w:p>
    <w:p w:rsidR="00CD37E0" w:rsidRPr="0030510F" w:rsidRDefault="00CD37E0" w:rsidP="00CD37E0">
      <w:pPr>
        <w:spacing w:after="120" w:line="240" w:lineRule="auto"/>
        <w:jc w:val="both"/>
        <w:rPr>
          <w:sz w:val="24"/>
          <w:szCs w:val="24"/>
        </w:rPr>
      </w:pPr>
      <w:r>
        <w:rPr>
          <w:sz w:val="24"/>
          <w:szCs w:val="24"/>
        </w:rPr>
        <w:t xml:space="preserve">Zümre Başkanı </w:t>
      </w:r>
      <w:r w:rsidR="0077039B">
        <w:rPr>
          <w:sz w:val="24"/>
          <w:szCs w:val="24"/>
        </w:rPr>
        <w:t xml:space="preserve">ÜMİT </w:t>
      </w:r>
      <w:proofErr w:type="spellStart"/>
      <w:r w:rsidR="0077039B">
        <w:rPr>
          <w:sz w:val="24"/>
          <w:szCs w:val="24"/>
        </w:rPr>
        <w:t>YAŞARBAŞ</w:t>
      </w:r>
      <w:r>
        <w:rPr>
          <w:sz w:val="24"/>
          <w:szCs w:val="24"/>
        </w:rPr>
        <w:t>’</w:t>
      </w:r>
      <w:r w:rsidR="0077039B">
        <w:rPr>
          <w:sz w:val="24"/>
          <w:szCs w:val="24"/>
        </w:rPr>
        <w:t>ı</w:t>
      </w:r>
      <w:r>
        <w:rPr>
          <w:sz w:val="24"/>
          <w:szCs w:val="24"/>
        </w:rPr>
        <w:t>n</w:t>
      </w:r>
      <w:proofErr w:type="spellEnd"/>
      <w:r>
        <w:rPr>
          <w:sz w:val="24"/>
          <w:szCs w:val="24"/>
        </w:rPr>
        <w:t xml:space="preserve"> </w:t>
      </w:r>
      <w:r w:rsidRPr="0030510F">
        <w:rPr>
          <w:sz w:val="24"/>
          <w:szCs w:val="24"/>
        </w:rPr>
        <w:t>organize ettiği on-</w:t>
      </w:r>
      <w:proofErr w:type="spellStart"/>
      <w:r w:rsidRPr="0030510F">
        <w:rPr>
          <w:sz w:val="24"/>
          <w:szCs w:val="24"/>
        </w:rPr>
        <w:t>line</w:t>
      </w:r>
      <w:proofErr w:type="spellEnd"/>
      <w:r w:rsidRPr="0030510F">
        <w:rPr>
          <w:sz w:val="24"/>
          <w:szCs w:val="24"/>
        </w:rPr>
        <w:t xml:space="preserve"> platformda </w:t>
      </w:r>
      <w:proofErr w:type="spellStart"/>
      <w:r w:rsidRPr="0030510F">
        <w:rPr>
          <w:sz w:val="24"/>
          <w:szCs w:val="24"/>
        </w:rPr>
        <w:t>Zoom</w:t>
      </w:r>
      <w:proofErr w:type="spellEnd"/>
      <w:r w:rsidRPr="0030510F">
        <w:rPr>
          <w:sz w:val="24"/>
          <w:szCs w:val="24"/>
        </w:rPr>
        <w:t xml:space="preserve"> uygulaması</w:t>
      </w:r>
      <w:r>
        <w:rPr>
          <w:sz w:val="24"/>
          <w:szCs w:val="24"/>
        </w:rPr>
        <w:t xml:space="preserve"> aracılığıyla gerçekleştirildi. </w:t>
      </w:r>
      <w:r w:rsidRPr="0030510F">
        <w:rPr>
          <w:sz w:val="24"/>
          <w:szCs w:val="24"/>
        </w:rPr>
        <w:t>Ya</w:t>
      </w:r>
      <w:r>
        <w:rPr>
          <w:sz w:val="24"/>
          <w:szCs w:val="24"/>
        </w:rPr>
        <w:t xml:space="preserve">pılan </w:t>
      </w:r>
      <w:r w:rsidRPr="0030510F">
        <w:rPr>
          <w:sz w:val="24"/>
          <w:szCs w:val="24"/>
        </w:rPr>
        <w:t xml:space="preserve">yoklamada;  </w:t>
      </w:r>
      <w:r w:rsidR="006B7583">
        <w:rPr>
          <w:sz w:val="24"/>
          <w:szCs w:val="24"/>
        </w:rPr>
        <w:t>zümre başkanı arkadaşların</w:t>
      </w:r>
      <w:bookmarkStart w:id="0" w:name="_GoBack"/>
      <w:bookmarkEnd w:id="0"/>
      <w:r w:rsidR="006B7583">
        <w:rPr>
          <w:sz w:val="24"/>
          <w:szCs w:val="24"/>
        </w:rPr>
        <w:t xml:space="preserve"> hazır olduğu görüldü</w:t>
      </w: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position w:val="-1"/>
          <w:sz w:val="24"/>
          <w:szCs w:val="24"/>
          <w:lang w:eastAsia="tr-TR"/>
        </w:rPr>
      </w:pP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b/>
          <w:position w:val="-1"/>
          <w:sz w:val="24"/>
          <w:szCs w:val="24"/>
          <w:lang w:eastAsia="tr-TR"/>
        </w:rPr>
      </w:pPr>
      <w:r>
        <w:rPr>
          <w:rFonts w:ascii="Times New Roman" w:eastAsia="Times New Roman" w:hAnsi="Times New Roman"/>
          <w:b/>
          <w:position w:val="-1"/>
          <w:sz w:val="24"/>
          <w:szCs w:val="24"/>
          <w:lang w:eastAsia="tr-TR"/>
        </w:rPr>
        <w:t>2. Bir önceki toplantıda alınan kararlar.</w:t>
      </w:r>
    </w:p>
    <w:p w:rsidR="00CD37E0" w:rsidRDefault="00CD37E0" w:rsidP="00CD37E0">
      <w:pPr>
        <w:suppressAutoHyphens/>
        <w:spacing w:after="120" w:line="1" w:lineRule="atLeast"/>
        <w:ind w:leftChars="-1" w:left="706" w:hangingChars="295" w:hanging="708"/>
        <w:textDirection w:val="btLr"/>
        <w:textAlignment w:val="top"/>
        <w:outlineLvl w:val="0"/>
        <w:rPr>
          <w:rFonts w:ascii="Times New Roman" w:eastAsia="Times New Roman" w:hAnsi="Times New Roman"/>
          <w:position w:val="-1"/>
          <w:sz w:val="24"/>
          <w:szCs w:val="24"/>
          <w:lang w:eastAsia="tr-TR"/>
        </w:rPr>
      </w:pPr>
    </w:p>
    <w:p w:rsidR="00CD37E0" w:rsidRDefault="00CD37E0" w:rsidP="00CD37E0">
      <w:pPr>
        <w:suppressAutoHyphens/>
        <w:spacing w:after="120" w:line="1" w:lineRule="atLeast"/>
        <w:textDirection w:val="btLr"/>
        <w:textAlignment w:val="top"/>
        <w:outlineLvl w:val="0"/>
        <w:rPr>
          <w:sz w:val="24"/>
          <w:szCs w:val="24"/>
        </w:rPr>
      </w:pPr>
      <w:r w:rsidRPr="00335954">
        <w:rPr>
          <w:sz w:val="24"/>
          <w:szCs w:val="24"/>
        </w:rPr>
        <w:t>2020-20</w:t>
      </w:r>
      <w:r>
        <w:rPr>
          <w:sz w:val="24"/>
          <w:szCs w:val="24"/>
        </w:rPr>
        <w:t>21 öğretim yılı I. Dönem</w:t>
      </w:r>
      <w:r w:rsidR="0077039B" w:rsidRPr="0077039B">
        <w:rPr>
          <w:sz w:val="24"/>
          <w:szCs w:val="24"/>
        </w:rPr>
        <w:t xml:space="preserve"> </w:t>
      </w:r>
      <w:r w:rsidR="0077039B">
        <w:rPr>
          <w:sz w:val="24"/>
          <w:szCs w:val="24"/>
        </w:rPr>
        <w:t>DÜZCE MERKEZ</w:t>
      </w:r>
      <w:r w:rsidR="0077039B" w:rsidRPr="0030510F">
        <w:rPr>
          <w:sz w:val="24"/>
          <w:szCs w:val="24"/>
        </w:rPr>
        <w:t xml:space="preserve"> </w:t>
      </w:r>
      <w:r w:rsidRPr="00335954">
        <w:rPr>
          <w:sz w:val="24"/>
          <w:szCs w:val="24"/>
        </w:rPr>
        <w:t>ilçe Zümre toplantı tutanağı</w:t>
      </w:r>
      <w:r>
        <w:rPr>
          <w:sz w:val="24"/>
          <w:szCs w:val="24"/>
        </w:rPr>
        <w:t xml:space="preserve">, Zümre Başkanı </w:t>
      </w:r>
      <w:r w:rsidR="0077039B">
        <w:rPr>
          <w:sz w:val="24"/>
          <w:szCs w:val="24"/>
        </w:rPr>
        <w:t>ÜMİT YAŞARBAŞ</w:t>
      </w:r>
      <w:r>
        <w:rPr>
          <w:b/>
          <w:sz w:val="24"/>
          <w:szCs w:val="24"/>
        </w:rPr>
        <w:t xml:space="preserve"> </w:t>
      </w:r>
      <w:r w:rsidRPr="0030510F">
        <w:rPr>
          <w:sz w:val="24"/>
          <w:szCs w:val="24"/>
        </w:rPr>
        <w:t>tarafından okundu. Bu toplantıda alınan kararların, pandemi şartları da göz önünde bulundurularak, öğretmenler tarafından, uzaktan eğitime uyarlamasının yapıldığı, böylece uygulanabilirliğinin arttırıldığı belirtildi.  Sene başı zümre toplantısında alınan kararların</w:t>
      </w:r>
      <w:r w:rsidR="0077039B">
        <w:rPr>
          <w:sz w:val="24"/>
          <w:szCs w:val="24"/>
        </w:rPr>
        <w:t xml:space="preserve"> hem öğretmen hem de</w:t>
      </w:r>
      <w:r w:rsidRPr="0030510F">
        <w:rPr>
          <w:sz w:val="24"/>
          <w:szCs w:val="24"/>
        </w:rPr>
        <w:t xml:space="preserve"> öğrenci merkezli olduğu, dolayısıyla 2. Dönem de aynı kararların titizlikle uygulanabileceği </w:t>
      </w:r>
      <w:r w:rsidR="0077039B">
        <w:rPr>
          <w:sz w:val="24"/>
          <w:szCs w:val="24"/>
        </w:rPr>
        <w:t>ÜMİT YAŞARBAŞ</w:t>
      </w:r>
      <w:r w:rsidRPr="0030510F">
        <w:rPr>
          <w:sz w:val="24"/>
          <w:szCs w:val="24"/>
        </w:rPr>
        <w:t xml:space="preserve"> tarafından vurgulandı.</w:t>
      </w:r>
    </w:p>
    <w:p w:rsidR="00CD37E0" w:rsidRDefault="00CD37E0" w:rsidP="00CD37E0">
      <w:pPr>
        <w:suppressAutoHyphens/>
        <w:spacing w:after="120" w:line="1" w:lineRule="atLeast"/>
        <w:textDirection w:val="btLr"/>
        <w:textAlignment w:val="top"/>
        <w:outlineLvl w:val="0"/>
        <w:rPr>
          <w:sz w:val="24"/>
          <w:szCs w:val="24"/>
        </w:rPr>
      </w:pPr>
    </w:p>
    <w:p w:rsidR="00CD37E0" w:rsidRDefault="00CD37E0" w:rsidP="00CD37E0">
      <w:pPr>
        <w:suppressAutoHyphens/>
        <w:spacing w:after="120" w:line="1" w:lineRule="atLeast"/>
        <w:textDirection w:val="btLr"/>
        <w:textAlignment w:val="top"/>
        <w:outlineLvl w:val="0"/>
        <w:rPr>
          <w:b/>
          <w:sz w:val="24"/>
          <w:szCs w:val="24"/>
        </w:rPr>
      </w:pPr>
      <w:r>
        <w:rPr>
          <w:b/>
          <w:sz w:val="24"/>
          <w:szCs w:val="24"/>
        </w:rPr>
        <w:t>3.İlçe düzeyinde uygulama birliğinin sağlanması.</w:t>
      </w:r>
    </w:p>
    <w:p w:rsidR="00CD37E0" w:rsidRDefault="00CD37E0" w:rsidP="00CD37E0">
      <w:pPr>
        <w:suppressAutoHyphens/>
        <w:spacing w:after="120" w:line="1" w:lineRule="atLeast"/>
        <w:textDirection w:val="btLr"/>
        <w:textAlignment w:val="top"/>
        <w:outlineLvl w:val="0"/>
        <w:rPr>
          <w:sz w:val="24"/>
          <w:szCs w:val="24"/>
        </w:rPr>
      </w:pPr>
    </w:p>
    <w:p w:rsidR="00CD37E0" w:rsidRDefault="0077039B" w:rsidP="00CD37E0">
      <w:pPr>
        <w:pStyle w:val="AralkYok"/>
        <w:ind w:left="-2"/>
        <w:rPr>
          <w:sz w:val="24"/>
          <w:szCs w:val="24"/>
        </w:rPr>
      </w:pPr>
      <w:r>
        <w:rPr>
          <w:b/>
          <w:sz w:val="24"/>
          <w:szCs w:val="24"/>
        </w:rPr>
        <w:t xml:space="preserve">Yusuf </w:t>
      </w:r>
      <w:proofErr w:type="spellStart"/>
      <w:r>
        <w:rPr>
          <w:b/>
          <w:sz w:val="24"/>
          <w:szCs w:val="24"/>
        </w:rPr>
        <w:t>Erkam</w:t>
      </w:r>
      <w:proofErr w:type="spellEnd"/>
      <w:r w:rsidR="00CD37E0" w:rsidRPr="00F818D0">
        <w:rPr>
          <w:sz w:val="24"/>
          <w:szCs w:val="24"/>
        </w:rPr>
        <w:t xml:space="preserve"> söz </w:t>
      </w:r>
      <w:proofErr w:type="spellStart"/>
      <w:proofErr w:type="gramStart"/>
      <w:r w:rsidR="00CD37E0" w:rsidRPr="00F818D0">
        <w:rPr>
          <w:sz w:val="24"/>
          <w:szCs w:val="24"/>
        </w:rPr>
        <w:t>alarak,İlçe</w:t>
      </w:r>
      <w:proofErr w:type="spellEnd"/>
      <w:proofErr w:type="gramEnd"/>
      <w:r w:rsidR="00CD37E0" w:rsidRPr="00F818D0">
        <w:rPr>
          <w:sz w:val="24"/>
          <w:szCs w:val="24"/>
        </w:rPr>
        <w:t xml:space="preserve"> düzeyinde uygulama birliğinin sağlanması açısından,” İlçede görevli Biyoloji öğretmenlerin iletişim kurarak okullarındaki biyoloji başarı durumlarını paylaşabilirler .” dedi. Bu yüzden, toplantı bilgilendirmelerinin zamanında y</w:t>
      </w:r>
      <w:r w:rsidR="00CD37E0">
        <w:rPr>
          <w:sz w:val="24"/>
          <w:szCs w:val="24"/>
        </w:rPr>
        <w:t xml:space="preserve">apılabilmesi için açılan </w:t>
      </w:r>
      <w:proofErr w:type="spellStart"/>
      <w:r>
        <w:rPr>
          <w:sz w:val="24"/>
          <w:szCs w:val="24"/>
        </w:rPr>
        <w:t>Biyo</w:t>
      </w:r>
      <w:proofErr w:type="spellEnd"/>
      <w:r>
        <w:rPr>
          <w:sz w:val="24"/>
          <w:szCs w:val="24"/>
        </w:rPr>
        <w:t xml:space="preserve"> ilçe zümre başkanları</w:t>
      </w:r>
      <w:r w:rsidR="00CD37E0" w:rsidRPr="00F818D0">
        <w:rPr>
          <w:sz w:val="24"/>
          <w:szCs w:val="24"/>
        </w:rPr>
        <w:t xml:space="preserve"> İlçesi Biyoloji Öğretmenleri </w:t>
      </w:r>
      <w:proofErr w:type="spellStart"/>
      <w:r w:rsidR="00CD37E0" w:rsidRPr="00F818D0">
        <w:rPr>
          <w:sz w:val="24"/>
          <w:szCs w:val="24"/>
        </w:rPr>
        <w:t>Whatsapp</w:t>
      </w:r>
      <w:proofErr w:type="spellEnd"/>
      <w:r w:rsidR="00CD37E0" w:rsidRPr="00F818D0">
        <w:rPr>
          <w:sz w:val="24"/>
          <w:szCs w:val="24"/>
        </w:rPr>
        <w:t xml:space="preserve"> grubunun devamına, bu platformdan bilgi, belge paylaşımına olanak sağlanmasına karar verildi. Yine bu platform sayesinde </w:t>
      </w:r>
      <w:r w:rsidR="00CD37E0">
        <w:rPr>
          <w:sz w:val="24"/>
          <w:szCs w:val="24"/>
        </w:rPr>
        <w:t>İlçe düzeyinde o</w:t>
      </w:r>
      <w:r w:rsidR="00CD37E0" w:rsidRPr="004B11FF">
        <w:rPr>
          <w:sz w:val="24"/>
          <w:szCs w:val="24"/>
        </w:rPr>
        <w:t>kullar arası işbirliğinin artırılması</w:t>
      </w:r>
      <w:r w:rsidR="00CD37E0">
        <w:rPr>
          <w:sz w:val="24"/>
          <w:szCs w:val="24"/>
        </w:rPr>
        <w:t xml:space="preserve">, </w:t>
      </w:r>
      <w:r w:rsidR="00CD37E0" w:rsidRPr="004B11FF">
        <w:rPr>
          <w:sz w:val="24"/>
          <w:szCs w:val="24"/>
        </w:rPr>
        <w:t>Zümre öğretmenleri arasında materyal paylaşımının yapılması</w:t>
      </w:r>
      <w:r w:rsidR="00CD37E0">
        <w:rPr>
          <w:sz w:val="24"/>
          <w:szCs w:val="24"/>
        </w:rPr>
        <w:t>nın sağlanabileceği belirtildi.</w:t>
      </w:r>
      <w:r w:rsidR="00CD37E0" w:rsidRPr="00F818D0">
        <w:rPr>
          <w:sz w:val="24"/>
          <w:szCs w:val="24"/>
        </w:rPr>
        <w:t xml:space="preserve"> Ayrıca </w:t>
      </w:r>
      <w:r w:rsidR="002E7C08">
        <w:rPr>
          <w:sz w:val="24"/>
          <w:szCs w:val="24"/>
        </w:rPr>
        <w:t xml:space="preserve">Düzce </w:t>
      </w:r>
      <w:proofErr w:type="gramStart"/>
      <w:r w:rsidR="002E7C08">
        <w:rPr>
          <w:sz w:val="24"/>
          <w:szCs w:val="24"/>
        </w:rPr>
        <w:t xml:space="preserve">Merkez </w:t>
      </w:r>
      <w:r w:rsidR="00CD37E0" w:rsidRPr="00F818D0">
        <w:rPr>
          <w:sz w:val="24"/>
          <w:szCs w:val="24"/>
        </w:rPr>
        <w:t xml:space="preserve"> İlçe</w:t>
      </w:r>
      <w:proofErr w:type="gramEnd"/>
      <w:r w:rsidR="00CD37E0" w:rsidRPr="00F818D0">
        <w:rPr>
          <w:sz w:val="24"/>
          <w:szCs w:val="24"/>
        </w:rPr>
        <w:t xml:space="preserve"> genelindeki bütün okullarda, Biyoloji öğretmenleri yıllık planda belirtildiği şekilde programı tamamlamaya çalışacaktır. Her okulda bulunan öğrenci seviye farkları nedeniyle program uygulanmasında oluşabilecek aksaklıklarla ilgili gerekli müdahaleler okul zümreleri tarafından alınıp gerekli bilgilendirmeler ilçe zümresinde yapılacaktır. “ dedi.</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b/>
          <w:sz w:val="24"/>
          <w:szCs w:val="24"/>
        </w:rPr>
      </w:pPr>
      <w:r>
        <w:rPr>
          <w:b/>
          <w:sz w:val="24"/>
          <w:szCs w:val="24"/>
        </w:rPr>
        <w:t>4. Öğretim programlarında belirlenen ortak hedeflere ulaşılması.</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Pr="00FA043D" w:rsidRDefault="00CD37E0" w:rsidP="00CD37E0">
      <w:pPr>
        <w:spacing w:after="0" w:line="240" w:lineRule="auto"/>
        <w:rPr>
          <w:sz w:val="24"/>
          <w:szCs w:val="24"/>
        </w:rPr>
      </w:pPr>
      <w:proofErr w:type="gramStart"/>
      <w:r w:rsidRPr="00FA043D">
        <w:rPr>
          <w:sz w:val="24"/>
          <w:szCs w:val="24"/>
        </w:rPr>
        <w:t xml:space="preserve">Biyoloji dersinin genel hedefleri; öğrencinin: -Canlıların temel yapısını kavraması, -Çevreyi tanıması ve koruması, çevrenin insan yaşamındaki önemini anlaması, - Ülkemizin Biyolojik zenginliklerini tanıyarak çevre bilinci ile doğru kullanabilmesi, - Sağlıklı yaşama bilinci kazanması, - Hayatı boyunca karşılaştığı sorunların çözümlerine bilimsel yöntemle yaklaşabilmesi ve bilimsel düşünebilmesi, - Türkiye’nin karşılaştığı biyolojik sorunlara çözüm önerilerinde bulunması, - Edindiği bilgilerin günlük yaşamla bağlantısını kurabilmesi,  temel </w:t>
      </w:r>
      <w:r w:rsidRPr="00FA043D">
        <w:rPr>
          <w:sz w:val="24"/>
          <w:szCs w:val="24"/>
        </w:rPr>
        <w:lastRenderedPageBreak/>
        <w:t xml:space="preserve">alınan ilkelerdir.  </w:t>
      </w:r>
      <w:proofErr w:type="gramEnd"/>
      <w:r w:rsidRPr="00FA043D">
        <w:rPr>
          <w:sz w:val="24"/>
          <w:szCs w:val="24"/>
        </w:rPr>
        <w:t xml:space="preserve">Biyoloji, en hızlı gelişen ve insan yaşamına ait en yeni bilgileri günü gününe sunan bir bilim dalıdır. Biyolojide evrensel gelişmeler genç beyinlere aktarılabildiği ölçüde bireyler, gelecekte başarılı ve mutlu olabileceklerdir. Ayrıca, 2019 yılında tüm dünyayı </w:t>
      </w:r>
      <w:proofErr w:type="gramStart"/>
      <w:r w:rsidRPr="00FA043D">
        <w:rPr>
          <w:sz w:val="24"/>
          <w:szCs w:val="24"/>
        </w:rPr>
        <w:t>etkileyen  ve</w:t>
      </w:r>
      <w:proofErr w:type="gramEnd"/>
      <w:r w:rsidRPr="00FA043D">
        <w:rPr>
          <w:sz w:val="24"/>
          <w:szCs w:val="24"/>
        </w:rPr>
        <w:t xml:space="preserve"> halen etkilemeye devam eden pandemi süreci, Biyoloji biliminin önemini bir kez daha ortaya koymuştur.</w:t>
      </w:r>
    </w:p>
    <w:p w:rsidR="00CD37E0" w:rsidRPr="00FA043D" w:rsidRDefault="00CD37E0" w:rsidP="00CD37E0">
      <w:pPr>
        <w:spacing w:after="0" w:line="240" w:lineRule="auto"/>
        <w:rPr>
          <w:sz w:val="24"/>
          <w:szCs w:val="24"/>
        </w:rPr>
      </w:pPr>
    </w:p>
    <w:p w:rsidR="00CD37E0" w:rsidRDefault="00CD37E0" w:rsidP="00CD37E0">
      <w:pPr>
        <w:spacing w:after="0" w:line="240" w:lineRule="auto"/>
        <w:rPr>
          <w:sz w:val="24"/>
          <w:szCs w:val="24"/>
        </w:rPr>
      </w:pPr>
      <w:r w:rsidRPr="00FA043D">
        <w:rPr>
          <w:sz w:val="24"/>
          <w:szCs w:val="24"/>
        </w:rPr>
        <w:t xml:space="preserve">         Pandemi süreci nedeniyle 2020-2021 eğitim öğretim yılı içerisinde oluşabilecek uzaktan eğitim süreçleri Milli Eğitim Bakanlığının alacağı kararlar doğrultusunda tamamlanarak gerekli planlamalar da yapılacaktır. Bundan dolayı, Zümre Başkanı </w:t>
      </w:r>
      <w:r w:rsidR="002E7C08">
        <w:rPr>
          <w:sz w:val="24"/>
          <w:szCs w:val="24"/>
        </w:rPr>
        <w:t>ÜMİT YAŞARBAŞ</w:t>
      </w:r>
      <w:r w:rsidRPr="00FA043D">
        <w:rPr>
          <w:sz w:val="24"/>
          <w:szCs w:val="24"/>
        </w:rPr>
        <w:t>, Öğretim programlarında belirlenen ortak hedeflere ulaşılması için bakanlığın yönergeleri ve talimatlarının takip edilip diğer ilçe zümre öğretmenleriyle işbirliği içinde olunması gerektiğini belirtti. Bu doğrultuda sürekli iletişim halinde olunup ortak hareket edilmesine karar verildi.</w:t>
      </w:r>
    </w:p>
    <w:p w:rsidR="00CD37E0" w:rsidRDefault="00CD37E0" w:rsidP="00CD37E0">
      <w:pPr>
        <w:spacing w:after="0" w:line="240" w:lineRule="auto"/>
        <w:rPr>
          <w:sz w:val="24"/>
          <w:szCs w:val="24"/>
        </w:rPr>
      </w:pPr>
    </w:p>
    <w:p w:rsidR="00CD37E0" w:rsidRDefault="00CD37E0" w:rsidP="00CD37E0">
      <w:pPr>
        <w:spacing w:after="0" w:line="240" w:lineRule="auto"/>
        <w:rPr>
          <w:sz w:val="24"/>
          <w:szCs w:val="24"/>
        </w:rPr>
      </w:pPr>
    </w:p>
    <w:p w:rsidR="00CD37E0" w:rsidRPr="00FA043D" w:rsidRDefault="00CD37E0" w:rsidP="00CD37E0">
      <w:pPr>
        <w:spacing w:after="0" w:line="240" w:lineRule="auto"/>
        <w:rPr>
          <w:b/>
          <w:sz w:val="24"/>
          <w:szCs w:val="24"/>
        </w:rPr>
      </w:pPr>
      <w:r w:rsidRPr="00F17AEA">
        <w:rPr>
          <w:b/>
          <w:sz w:val="24"/>
          <w:szCs w:val="24"/>
        </w:rPr>
        <w:t>5. Öğrenci başarısının arttırılması için alınacak tedbirlerin görüşülmesi.</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sz w:val="24"/>
          <w:szCs w:val="24"/>
        </w:rPr>
      </w:pPr>
      <w:r>
        <w:rPr>
          <w:b/>
          <w:sz w:val="24"/>
          <w:szCs w:val="24"/>
        </w:rPr>
        <w:t xml:space="preserve">             </w:t>
      </w:r>
      <w:r w:rsidR="002E7C08">
        <w:rPr>
          <w:sz w:val="24"/>
          <w:szCs w:val="24"/>
        </w:rPr>
        <w:t>ÜMİT YAŞARBAŞ</w:t>
      </w:r>
      <w:r w:rsidR="002E7C08" w:rsidRPr="00913644">
        <w:rPr>
          <w:sz w:val="24"/>
          <w:szCs w:val="24"/>
        </w:rPr>
        <w:t xml:space="preserve"> </w:t>
      </w:r>
      <w:r w:rsidRPr="00913644">
        <w:rPr>
          <w:sz w:val="24"/>
          <w:szCs w:val="24"/>
        </w:rPr>
        <w:t xml:space="preserve">Uzaktan eğitim sürecinin, etkin öğrenmelerin gerçekleşmesi açısından yüz yüze eğitim gibi olmadığını belirtti. Bu yüzden </w:t>
      </w:r>
      <w:proofErr w:type="gramStart"/>
      <w:r w:rsidRPr="00913644">
        <w:rPr>
          <w:sz w:val="24"/>
          <w:szCs w:val="24"/>
        </w:rPr>
        <w:t>online</w:t>
      </w:r>
      <w:proofErr w:type="gramEnd"/>
      <w:r w:rsidRPr="00913644">
        <w:rPr>
          <w:sz w:val="24"/>
          <w:szCs w:val="24"/>
        </w:rPr>
        <w:t xml:space="preserve"> eğitimlerden </w:t>
      </w:r>
      <w:proofErr w:type="spellStart"/>
      <w:r w:rsidRPr="00913644">
        <w:rPr>
          <w:sz w:val="24"/>
          <w:szCs w:val="24"/>
        </w:rPr>
        <w:t>maximum</w:t>
      </w:r>
      <w:proofErr w:type="spellEnd"/>
      <w:r w:rsidRPr="00913644">
        <w:rPr>
          <w:sz w:val="24"/>
          <w:szCs w:val="24"/>
        </w:rPr>
        <w:t xml:space="preserve"> verimin alınabilmesi adına tüm öğrencilerin derse katılımının özellikle sağlanmasının önemi vurgulandı.</w:t>
      </w:r>
      <w:r w:rsidR="002E7C08" w:rsidRPr="002E7C08">
        <w:rPr>
          <w:sz w:val="24"/>
          <w:szCs w:val="24"/>
        </w:rPr>
        <w:t xml:space="preserve"> </w:t>
      </w:r>
      <w:r w:rsidR="002E7C08">
        <w:rPr>
          <w:sz w:val="24"/>
          <w:szCs w:val="24"/>
        </w:rPr>
        <w:t>ÜMİT YAŞARBAŞ</w:t>
      </w:r>
      <w:r w:rsidR="002E7C08" w:rsidRPr="00913644">
        <w:rPr>
          <w:sz w:val="24"/>
          <w:szCs w:val="24"/>
        </w:rPr>
        <w:t xml:space="preserve"> </w:t>
      </w:r>
      <w:r w:rsidRPr="00913644">
        <w:rPr>
          <w:sz w:val="24"/>
          <w:szCs w:val="24"/>
        </w:rPr>
        <w:t xml:space="preserve">kendi okullarında, online derslerde, velilerin de bilgileri </w:t>
      </w:r>
      <w:proofErr w:type="gramStart"/>
      <w:r w:rsidRPr="00913644">
        <w:rPr>
          <w:sz w:val="24"/>
          <w:szCs w:val="24"/>
        </w:rPr>
        <w:t>dahilinde , göz</w:t>
      </w:r>
      <w:proofErr w:type="gramEnd"/>
      <w:r w:rsidRPr="00913644">
        <w:rPr>
          <w:sz w:val="24"/>
          <w:szCs w:val="24"/>
        </w:rPr>
        <w:t xml:space="preserve"> temasının sağlanması açısından kameraların açık tutulmasına, her öğrencinin mutlaka söz almasının sağlanmasına dikkat ettiklerini belirtti. Ayrıca </w:t>
      </w:r>
      <w:r w:rsidR="002E7C08">
        <w:rPr>
          <w:sz w:val="24"/>
          <w:szCs w:val="24"/>
        </w:rPr>
        <w:t>ÜMİT YAŞARBAŞ</w:t>
      </w:r>
      <w:r w:rsidRPr="00913644">
        <w:rPr>
          <w:b/>
          <w:sz w:val="24"/>
          <w:szCs w:val="24"/>
        </w:rPr>
        <w:t>,</w:t>
      </w:r>
      <w:r w:rsidRPr="00913644">
        <w:rPr>
          <w:sz w:val="24"/>
          <w:szCs w:val="24"/>
        </w:rPr>
        <w:t xml:space="preserve"> EBA platformunda öğrenciye faydalı </w:t>
      </w:r>
      <w:proofErr w:type="gramStart"/>
      <w:r w:rsidRPr="00913644">
        <w:rPr>
          <w:sz w:val="24"/>
          <w:szCs w:val="24"/>
        </w:rPr>
        <w:t>bir çok</w:t>
      </w:r>
      <w:proofErr w:type="gramEnd"/>
      <w:r w:rsidRPr="00913644">
        <w:rPr>
          <w:sz w:val="24"/>
          <w:szCs w:val="24"/>
        </w:rPr>
        <w:t xml:space="preserve"> konu anlatımlı video, alıştırma, etkinlik bulunduğunu, öğrencilerin </w:t>
      </w:r>
      <w:proofErr w:type="spellStart"/>
      <w:r w:rsidRPr="00913644">
        <w:rPr>
          <w:sz w:val="24"/>
          <w:szCs w:val="24"/>
        </w:rPr>
        <w:t>EBA’dan</w:t>
      </w:r>
      <w:proofErr w:type="spellEnd"/>
      <w:r w:rsidRPr="00913644">
        <w:rPr>
          <w:sz w:val="24"/>
          <w:szCs w:val="24"/>
        </w:rPr>
        <w:t xml:space="preserve"> </w:t>
      </w:r>
      <w:proofErr w:type="spellStart"/>
      <w:r w:rsidRPr="00913644">
        <w:rPr>
          <w:sz w:val="24"/>
          <w:szCs w:val="24"/>
        </w:rPr>
        <w:t>maximum</w:t>
      </w:r>
      <w:proofErr w:type="spellEnd"/>
      <w:r w:rsidRPr="00913644">
        <w:rPr>
          <w:sz w:val="24"/>
          <w:szCs w:val="24"/>
        </w:rPr>
        <w:t xml:space="preserve"> faydayı sağlamaları adına hem öğrenci hem de veli bilgilendirmelerinin sık sık tekrarlandığını, aralıklarla EBA platformu üzerinden tüm öğrencilere ödev ve çalışma yollanmasının öneminden bahsetti. </w:t>
      </w:r>
      <w:r w:rsidR="002E7C08">
        <w:rPr>
          <w:b/>
          <w:sz w:val="24"/>
          <w:szCs w:val="24"/>
        </w:rPr>
        <w:t xml:space="preserve">Yusuf </w:t>
      </w:r>
      <w:proofErr w:type="spellStart"/>
      <w:r w:rsidR="002E7C08">
        <w:rPr>
          <w:b/>
          <w:sz w:val="24"/>
          <w:szCs w:val="24"/>
        </w:rPr>
        <w:t>Erkam</w:t>
      </w:r>
      <w:proofErr w:type="spellEnd"/>
      <w:r w:rsidRPr="00913644">
        <w:rPr>
          <w:b/>
          <w:sz w:val="24"/>
          <w:szCs w:val="24"/>
        </w:rPr>
        <w:t>,</w:t>
      </w:r>
      <w:r w:rsidRPr="00913644">
        <w:rPr>
          <w:sz w:val="24"/>
          <w:szCs w:val="24"/>
        </w:rPr>
        <w:t xml:space="preserve"> özellikle EBA Akademik Destek in 12.sınflar için çok önemli ve güzel içeriklere sahip olduğunu, pandemi nedeniyle okullarda uygulanamayan deneme sınavı örneklerinin burada bulunduğunu ve öğrencilerin mutlaka yönlendirilmeleri gerekliliğinden bir kez daha bahsetti.</w:t>
      </w: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Default="00CD37E0" w:rsidP="00CD37E0">
      <w:pPr>
        <w:pStyle w:val="AralkYok"/>
        <w:ind w:left="-2"/>
        <w:rPr>
          <w:sz w:val="24"/>
          <w:szCs w:val="24"/>
        </w:rPr>
      </w:pPr>
    </w:p>
    <w:p w:rsidR="00CD37E0" w:rsidRPr="000D3CBA" w:rsidRDefault="00CD37E0" w:rsidP="00CD37E0">
      <w:pPr>
        <w:pStyle w:val="AralkYok"/>
        <w:ind w:left="-2"/>
        <w:rPr>
          <w:b/>
          <w:sz w:val="24"/>
          <w:szCs w:val="24"/>
        </w:rPr>
      </w:pPr>
      <w:r w:rsidRPr="000D3CBA">
        <w:rPr>
          <w:b/>
          <w:sz w:val="24"/>
          <w:szCs w:val="24"/>
        </w:rPr>
        <w:t>6. İlçe düzeyinde yapılacak sınavlar, ortak sınavlar ile merkezi ortak sınavlar</w:t>
      </w:r>
    </w:p>
    <w:p w:rsidR="00CD37E0" w:rsidRPr="00913644" w:rsidRDefault="00CD37E0" w:rsidP="00CD37E0">
      <w:pPr>
        <w:pStyle w:val="AralkYok"/>
        <w:ind w:left="-2"/>
        <w:rPr>
          <w:sz w:val="24"/>
          <w:szCs w:val="24"/>
        </w:rPr>
      </w:pPr>
    </w:p>
    <w:p w:rsidR="00CD37E0" w:rsidRPr="00913644" w:rsidRDefault="00CD37E0" w:rsidP="00CD37E0">
      <w:pPr>
        <w:pStyle w:val="AralkYok"/>
        <w:ind w:left="-2"/>
        <w:rPr>
          <w:sz w:val="24"/>
          <w:szCs w:val="24"/>
        </w:rPr>
      </w:pPr>
    </w:p>
    <w:p w:rsidR="00CD37E0" w:rsidRDefault="00CD37E0" w:rsidP="00CD37E0">
      <w:pPr>
        <w:spacing w:after="0" w:line="240" w:lineRule="auto"/>
        <w:rPr>
          <w:sz w:val="24"/>
          <w:szCs w:val="24"/>
        </w:rPr>
      </w:pPr>
      <w:r w:rsidRPr="00730C5F">
        <w:rPr>
          <w:sz w:val="24"/>
          <w:szCs w:val="24"/>
        </w:rPr>
        <w:t xml:space="preserve">  İlçede bulunan okullarda il veya </w:t>
      </w:r>
      <w:proofErr w:type="gramStart"/>
      <w:r w:rsidRPr="00730C5F">
        <w:rPr>
          <w:sz w:val="24"/>
          <w:szCs w:val="24"/>
        </w:rPr>
        <w:t>ilçe  tarafından</w:t>
      </w:r>
      <w:proofErr w:type="gramEnd"/>
      <w:r w:rsidRPr="00730C5F">
        <w:rPr>
          <w:sz w:val="24"/>
          <w:szCs w:val="24"/>
        </w:rPr>
        <w:t xml:space="preserve"> organize edilen sınavların yapılması, seviyenin ortaya çıkmasında faydalı olacaktır. Bu sınavların Sonuçları doğrultusunda ortaya çıkan </w:t>
      </w:r>
      <w:proofErr w:type="gramStart"/>
      <w:r w:rsidRPr="00730C5F">
        <w:rPr>
          <w:sz w:val="24"/>
          <w:szCs w:val="24"/>
        </w:rPr>
        <w:t>durumlar  değerlendirilip</w:t>
      </w:r>
      <w:proofErr w:type="gramEnd"/>
      <w:r w:rsidRPr="00730C5F">
        <w:rPr>
          <w:sz w:val="24"/>
          <w:szCs w:val="24"/>
        </w:rPr>
        <w:t xml:space="preserve"> gerekli önlemler okul zümreleri tarafından alınacaktır. Ortak sınavların yapılmasının, eksiklerin görülmesinde faydalı olacaktır.</w:t>
      </w:r>
      <w:r w:rsidR="002E7C08" w:rsidRPr="002E7C08">
        <w:rPr>
          <w:sz w:val="24"/>
          <w:szCs w:val="24"/>
        </w:rPr>
        <w:t xml:space="preserve"> </w:t>
      </w:r>
      <w:r w:rsidR="002E7C08">
        <w:rPr>
          <w:sz w:val="24"/>
          <w:szCs w:val="24"/>
        </w:rPr>
        <w:t>ÜMİT YAŞARBAŞ</w:t>
      </w:r>
      <w:r w:rsidRPr="00730C5F">
        <w:rPr>
          <w:sz w:val="24"/>
          <w:szCs w:val="24"/>
        </w:rPr>
        <w:t xml:space="preserve">, </w:t>
      </w:r>
      <w:proofErr w:type="spellStart"/>
      <w:r w:rsidRPr="00730C5F">
        <w:rPr>
          <w:sz w:val="24"/>
          <w:szCs w:val="24"/>
        </w:rPr>
        <w:t>pandemi</w:t>
      </w:r>
      <w:proofErr w:type="spellEnd"/>
      <w:r w:rsidRPr="00730C5F">
        <w:rPr>
          <w:sz w:val="24"/>
          <w:szCs w:val="24"/>
        </w:rPr>
        <w:t xml:space="preserve"> süreci nedeniyle uzaktan eğitim devrede olduğundan, öğrencilerin derslere daha bağlı ve katılımcı olmasını sağlayabilmek adına merkezi ortak </w:t>
      </w:r>
      <w:proofErr w:type="gramStart"/>
      <w:r w:rsidRPr="00730C5F">
        <w:rPr>
          <w:sz w:val="24"/>
          <w:szCs w:val="24"/>
        </w:rPr>
        <w:t>online</w:t>
      </w:r>
      <w:proofErr w:type="gramEnd"/>
      <w:r w:rsidRPr="00730C5F">
        <w:rPr>
          <w:sz w:val="24"/>
          <w:szCs w:val="24"/>
        </w:rPr>
        <w:t xml:space="preserve"> sınavların yapılmasının, başarının ortaya çıkmasında ve ders devamlılığının sağlanmasında kat</w:t>
      </w:r>
      <w:r>
        <w:rPr>
          <w:sz w:val="24"/>
          <w:szCs w:val="24"/>
        </w:rPr>
        <w:t xml:space="preserve">kı sağlayacağını söyledi. </w:t>
      </w:r>
      <w:proofErr w:type="gramStart"/>
      <w:r w:rsidRPr="00730C5F">
        <w:rPr>
          <w:sz w:val="24"/>
          <w:szCs w:val="24"/>
        </w:rPr>
        <w:t>ortaya</w:t>
      </w:r>
      <w:proofErr w:type="gramEnd"/>
      <w:r w:rsidRPr="00730C5F">
        <w:rPr>
          <w:sz w:val="24"/>
          <w:szCs w:val="24"/>
        </w:rPr>
        <w:t xml:space="preserve"> çıkmasında daha etkili olacaktır dedi. Buna göre, </w:t>
      </w:r>
      <w:r>
        <w:rPr>
          <w:sz w:val="24"/>
          <w:szCs w:val="24"/>
        </w:rPr>
        <w:t xml:space="preserve">aynı tür </w:t>
      </w:r>
      <w:r w:rsidRPr="007D71CE">
        <w:rPr>
          <w:sz w:val="24"/>
          <w:szCs w:val="24"/>
        </w:rPr>
        <w:t>okullarda ortak sın</w:t>
      </w:r>
      <w:r>
        <w:rPr>
          <w:sz w:val="24"/>
          <w:szCs w:val="24"/>
        </w:rPr>
        <w:t>avların yapılması</w:t>
      </w:r>
      <w:r w:rsidRPr="007D71CE">
        <w:rPr>
          <w:sz w:val="24"/>
          <w:szCs w:val="24"/>
        </w:rPr>
        <w:t>, sınavların çok sorulu ve karma bir şekilde yapılmasına karar verildi</w:t>
      </w:r>
      <w:r>
        <w:rPr>
          <w:sz w:val="24"/>
          <w:szCs w:val="24"/>
        </w:rPr>
        <w:t>.</w:t>
      </w:r>
    </w:p>
    <w:p w:rsidR="00CD37E0" w:rsidRDefault="00CD37E0" w:rsidP="00CD37E0">
      <w:pPr>
        <w:suppressAutoHyphens/>
        <w:spacing w:after="120" w:line="1" w:lineRule="atLeast"/>
        <w:textDirection w:val="btLr"/>
        <w:textAlignment w:val="top"/>
        <w:outlineLvl w:val="0"/>
        <w:rPr>
          <w:b/>
          <w:sz w:val="24"/>
          <w:szCs w:val="24"/>
        </w:rPr>
      </w:pPr>
    </w:p>
    <w:p w:rsidR="00CD37E0" w:rsidRDefault="00CD37E0" w:rsidP="00CD37E0">
      <w:pPr>
        <w:suppressAutoHyphens/>
        <w:spacing w:after="120" w:line="1" w:lineRule="atLeast"/>
        <w:textDirection w:val="btLr"/>
        <w:textAlignment w:val="top"/>
        <w:outlineLvl w:val="0"/>
        <w:rPr>
          <w:b/>
          <w:sz w:val="24"/>
          <w:szCs w:val="24"/>
        </w:rPr>
      </w:pPr>
      <w:r w:rsidRPr="001F7F3A">
        <w:rPr>
          <w:b/>
          <w:sz w:val="24"/>
          <w:szCs w:val="24"/>
        </w:rPr>
        <w:t>7. Zümre ve alanlar arası işbirliği</w:t>
      </w:r>
      <w:r>
        <w:rPr>
          <w:b/>
          <w:sz w:val="24"/>
          <w:szCs w:val="24"/>
        </w:rPr>
        <w:t>.</w:t>
      </w:r>
    </w:p>
    <w:p w:rsidR="00CD37E0" w:rsidRDefault="00CD37E0" w:rsidP="00CD37E0">
      <w:pPr>
        <w:suppressAutoHyphens/>
        <w:spacing w:after="120" w:line="1" w:lineRule="atLeast"/>
        <w:textDirection w:val="btLr"/>
        <w:textAlignment w:val="top"/>
        <w:outlineLvl w:val="0"/>
        <w:rPr>
          <w:b/>
          <w:sz w:val="24"/>
          <w:szCs w:val="24"/>
        </w:rPr>
      </w:pPr>
    </w:p>
    <w:p w:rsidR="00CD37E0" w:rsidRPr="00400B73" w:rsidRDefault="002E7C08" w:rsidP="00CD37E0">
      <w:pPr>
        <w:suppressAutoHyphens/>
        <w:spacing w:after="120" w:line="1" w:lineRule="atLeast"/>
        <w:textDirection w:val="btLr"/>
        <w:textAlignment w:val="top"/>
        <w:outlineLvl w:val="0"/>
        <w:rPr>
          <w:sz w:val="24"/>
          <w:szCs w:val="24"/>
        </w:rPr>
      </w:pPr>
      <w:r>
        <w:rPr>
          <w:sz w:val="24"/>
          <w:szCs w:val="24"/>
        </w:rPr>
        <w:t>ÜMİT YAŞARBAŞ</w:t>
      </w:r>
      <w:r w:rsidR="00CD37E0" w:rsidRPr="00400B73">
        <w:rPr>
          <w:b/>
          <w:sz w:val="24"/>
          <w:szCs w:val="24"/>
        </w:rPr>
        <w:t>,</w:t>
      </w:r>
      <w:r w:rsidR="00CD37E0" w:rsidRPr="00400B73">
        <w:rPr>
          <w:sz w:val="24"/>
          <w:szCs w:val="24"/>
        </w:rPr>
        <w:t xml:space="preserve"> </w:t>
      </w:r>
      <w:r w:rsidR="00CD37E0">
        <w:rPr>
          <w:sz w:val="24"/>
          <w:szCs w:val="24"/>
        </w:rPr>
        <w:t xml:space="preserve">“ </w:t>
      </w:r>
      <w:r w:rsidR="00CD37E0" w:rsidRPr="00400B73">
        <w:rPr>
          <w:sz w:val="24"/>
          <w:szCs w:val="24"/>
        </w:rPr>
        <w:t xml:space="preserve">Güzel Türkçemizin konuşma ve yazma kurallarının iyi kullanılması ve öğretilmesi için Türk Dili ve Edebiyatı Öğretmenleri ile işbirliği esaslarını tespit edilerek bu hususlara uyulması gerekmektedir. Bol </w:t>
      </w:r>
      <w:proofErr w:type="gramStart"/>
      <w:r w:rsidR="00CD37E0" w:rsidRPr="00400B73">
        <w:rPr>
          <w:sz w:val="24"/>
          <w:szCs w:val="24"/>
        </w:rPr>
        <w:t>kitap  Okuma</w:t>
      </w:r>
      <w:proofErr w:type="gramEnd"/>
      <w:r w:rsidR="00CD37E0" w:rsidRPr="00400B73">
        <w:rPr>
          <w:sz w:val="24"/>
          <w:szCs w:val="24"/>
        </w:rPr>
        <w:t>, öğrencilerin yorum gerektiren soruların çözümünde öğrenciye yardımcı</w:t>
      </w:r>
      <w:r w:rsidR="00CD37E0">
        <w:rPr>
          <w:sz w:val="24"/>
          <w:szCs w:val="24"/>
        </w:rPr>
        <w:t xml:space="preserve"> olur. Muhakeme yeteneğini</w:t>
      </w:r>
      <w:r w:rsidR="00CD37E0" w:rsidRPr="00400B73">
        <w:rPr>
          <w:sz w:val="24"/>
          <w:szCs w:val="24"/>
        </w:rPr>
        <w:t xml:space="preserve"> </w:t>
      </w:r>
      <w:proofErr w:type="gramStart"/>
      <w:r w:rsidR="00CD37E0" w:rsidRPr="00400B73">
        <w:rPr>
          <w:sz w:val="24"/>
          <w:szCs w:val="24"/>
        </w:rPr>
        <w:t>geliştirir .</w:t>
      </w:r>
      <w:proofErr w:type="gramEnd"/>
      <w:r w:rsidR="00CD37E0" w:rsidRPr="00400B73">
        <w:rPr>
          <w:sz w:val="24"/>
          <w:szCs w:val="24"/>
        </w:rPr>
        <w:t xml:space="preserve"> </w:t>
      </w:r>
      <w:r w:rsidR="00CD37E0">
        <w:rPr>
          <w:sz w:val="24"/>
          <w:szCs w:val="24"/>
        </w:rPr>
        <w:t>Gözlemlerini yazma, çizme, v</w:t>
      </w:r>
      <w:r w:rsidR="00CD37E0" w:rsidRPr="00400B73">
        <w:rPr>
          <w:sz w:val="24"/>
          <w:szCs w:val="24"/>
        </w:rPr>
        <w:t>er</w:t>
      </w:r>
      <w:r w:rsidR="00CD37E0">
        <w:rPr>
          <w:sz w:val="24"/>
          <w:szCs w:val="24"/>
        </w:rPr>
        <w:t>ilerle ilgili grafik hazırlama, ö</w:t>
      </w:r>
      <w:r w:rsidR="00CD37E0" w:rsidRPr="00400B73">
        <w:rPr>
          <w:sz w:val="24"/>
          <w:szCs w:val="24"/>
        </w:rPr>
        <w:t xml:space="preserve">lçüm araçlarını doğru kullanma konularında öğrencilerimizi uyarmalı ve </w:t>
      </w:r>
      <w:proofErr w:type="gramStart"/>
      <w:r w:rsidR="00CD37E0" w:rsidRPr="00400B73">
        <w:rPr>
          <w:sz w:val="24"/>
          <w:szCs w:val="24"/>
        </w:rPr>
        <w:t>yönlendirmeliyiz .</w:t>
      </w:r>
      <w:proofErr w:type="gramEnd"/>
      <w:r w:rsidR="00CD37E0" w:rsidRPr="00400B73">
        <w:rPr>
          <w:sz w:val="24"/>
          <w:szCs w:val="24"/>
        </w:rPr>
        <w:t xml:space="preserve"> </w:t>
      </w:r>
      <w:r w:rsidR="00CD37E0">
        <w:rPr>
          <w:sz w:val="24"/>
          <w:szCs w:val="24"/>
        </w:rPr>
        <w:t>“</w:t>
      </w:r>
      <w:r w:rsidR="00CD37E0" w:rsidRPr="00400B73">
        <w:rPr>
          <w:sz w:val="24"/>
          <w:szCs w:val="24"/>
        </w:rPr>
        <w:t>dedi.</w:t>
      </w:r>
    </w:p>
    <w:p w:rsidR="00CD37E0" w:rsidRPr="002763D1" w:rsidRDefault="00CD37E0" w:rsidP="00CD37E0">
      <w:pPr>
        <w:suppressAutoHyphens/>
        <w:spacing w:after="120" w:line="1" w:lineRule="atLeast"/>
        <w:textDirection w:val="btLr"/>
        <w:textAlignment w:val="top"/>
        <w:outlineLvl w:val="0"/>
        <w:rPr>
          <w:sz w:val="24"/>
          <w:szCs w:val="24"/>
        </w:rPr>
      </w:pPr>
      <w:r w:rsidRPr="00400B73">
        <w:rPr>
          <w:sz w:val="24"/>
          <w:szCs w:val="24"/>
        </w:rPr>
        <w:t xml:space="preserve">            Ayrıca </w:t>
      </w:r>
      <w:r w:rsidR="002E7C08">
        <w:rPr>
          <w:b/>
          <w:sz w:val="24"/>
          <w:szCs w:val="24"/>
        </w:rPr>
        <w:t>Mine Bayram</w:t>
      </w:r>
      <w:r w:rsidRPr="00400B73">
        <w:rPr>
          <w:b/>
          <w:sz w:val="24"/>
          <w:szCs w:val="24"/>
        </w:rPr>
        <w:t xml:space="preserve"> </w:t>
      </w:r>
      <w:r w:rsidRPr="00400B73">
        <w:rPr>
          <w:sz w:val="24"/>
          <w:szCs w:val="24"/>
        </w:rPr>
        <w:t>Biyoloji dersi</w:t>
      </w:r>
      <w:r>
        <w:rPr>
          <w:sz w:val="24"/>
          <w:szCs w:val="24"/>
        </w:rPr>
        <w:t>,</w:t>
      </w:r>
      <w:r w:rsidRPr="00400B73">
        <w:rPr>
          <w:sz w:val="24"/>
          <w:szCs w:val="24"/>
        </w:rPr>
        <w:t xml:space="preserve"> konuları itibariyle birçok zümre öğretmeniyle </w:t>
      </w:r>
      <w:proofErr w:type="gramStart"/>
      <w:r w:rsidRPr="00400B73">
        <w:rPr>
          <w:sz w:val="24"/>
          <w:szCs w:val="24"/>
        </w:rPr>
        <w:t xml:space="preserve">işbirliği  </w:t>
      </w:r>
      <w:r>
        <w:rPr>
          <w:sz w:val="24"/>
          <w:szCs w:val="24"/>
        </w:rPr>
        <w:t>yapılmasına</w:t>
      </w:r>
      <w:proofErr w:type="gramEnd"/>
      <w:r>
        <w:rPr>
          <w:sz w:val="24"/>
          <w:szCs w:val="24"/>
        </w:rPr>
        <w:t xml:space="preserve"> olanak</w:t>
      </w:r>
      <w:r w:rsidRPr="0028581C">
        <w:rPr>
          <w:sz w:val="24"/>
          <w:szCs w:val="24"/>
        </w:rPr>
        <w:t xml:space="preserve"> vermektedir. Atatürkçülük ve Atatürk’ün ilke ve inkılaplarıyla ilgili olarak tarih zümresiyle,</w:t>
      </w:r>
      <w:r>
        <w:rPr>
          <w:sz w:val="24"/>
          <w:szCs w:val="24"/>
        </w:rPr>
        <w:t xml:space="preserve"> </w:t>
      </w:r>
      <w:r w:rsidRPr="0028581C">
        <w:rPr>
          <w:sz w:val="24"/>
          <w:szCs w:val="24"/>
        </w:rPr>
        <w:t>organik ve inorganik bileşikler konuları işlenirken kimya zümresiyle,</w:t>
      </w:r>
      <w:r>
        <w:rPr>
          <w:sz w:val="24"/>
          <w:szCs w:val="24"/>
        </w:rPr>
        <w:t xml:space="preserve"> </w:t>
      </w:r>
      <w:r w:rsidRPr="0028581C">
        <w:rPr>
          <w:sz w:val="24"/>
          <w:szCs w:val="24"/>
        </w:rPr>
        <w:t>kalıtım ünitesinde matematik zümresiyle,</w:t>
      </w:r>
      <w:r>
        <w:rPr>
          <w:sz w:val="24"/>
          <w:szCs w:val="24"/>
        </w:rPr>
        <w:t xml:space="preserve"> </w:t>
      </w:r>
      <w:r w:rsidRPr="0028581C">
        <w:rPr>
          <w:sz w:val="24"/>
          <w:szCs w:val="24"/>
        </w:rPr>
        <w:t>hücre zarından madde geçişi konusunda fizik zümresiyle,</w:t>
      </w:r>
      <w:r>
        <w:rPr>
          <w:sz w:val="24"/>
          <w:szCs w:val="24"/>
        </w:rPr>
        <w:t xml:space="preserve"> </w:t>
      </w:r>
      <w:r w:rsidRPr="0028581C">
        <w:rPr>
          <w:sz w:val="24"/>
          <w:szCs w:val="24"/>
        </w:rPr>
        <w:t>biyolojik çeşitlil</w:t>
      </w:r>
      <w:r>
        <w:rPr>
          <w:sz w:val="24"/>
          <w:szCs w:val="24"/>
        </w:rPr>
        <w:t xml:space="preserve">ik ve </w:t>
      </w:r>
      <w:proofErr w:type="gramStart"/>
      <w:r>
        <w:rPr>
          <w:sz w:val="24"/>
          <w:szCs w:val="24"/>
        </w:rPr>
        <w:t>ekoloji</w:t>
      </w:r>
      <w:proofErr w:type="gramEnd"/>
      <w:r>
        <w:rPr>
          <w:sz w:val="24"/>
          <w:szCs w:val="24"/>
        </w:rPr>
        <w:t xml:space="preserve"> ünitelerinde coğra</w:t>
      </w:r>
      <w:r w:rsidRPr="0028581C">
        <w:rPr>
          <w:sz w:val="24"/>
          <w:szCs w:val="24"/>
        </w:rPr>
        <w:t>fya zümresiyle işbirliğine gidi</w:t>
      </w:r>
      <w:r>
        <w:rPr>
          <w:sz w:val="24"/>
          <w:szCs w:val="24"/>
        </w:rPr>
        <w:t>lmelidir diyerek zümreler arası işbirliğinin önemini bir kez daha vurguladı.</w:t>
      </w:r>
    </w:p>
    <w:p w:rsidR="00CD37E0" w:rsidRDefault="00CD37E0" w:rsidP="00CD37E0"/>
    <w:p w:rsidR="00CD37E0" w:rsidRDefault="00CD37E0" w:rsidP="00CD37E0">
      <w:pPr>
        <w:rPr>
          <w:b/>
          <w:sz w:val="24"/>
          <w:szCs w:val="24"/>
        </w:rPr>
      </w:pPr>
      <w:r w:rsidRPr="003120C1">
        <w:rPr>
          <w:b/>
        </w:rPr>
        <w:t xml:space="preserve">8. </w:t>
      </w:r>
      <w:r w:rsidRPr="003120C1">
        <w:rPr>
          <w:b/>
          <w:sz w:val="24"/>
          <w:szCs w:val="24"/>
        </w:rPr>
        <w:t>Eğitim ve öğretimde kalitenin yükseltilmesi</w:t>
      </w:r>
    </w:p>
    <w:p w:rsidR="00CD37E0" w:rsidRDefault="002E7C08" w:rsidP="00CD37E0">
      <w:pPr>
        <w:suppressAutoHyphens/>
        <w:spacing w:after="120" w:line="1" w:lineRule="atLeast"/>
        <w:textAlignment w:val="top"/>
        <w:outlineLvl w:val="0"/>
        <w:rPr>
          <w:sz w:val="24"/>
          <w:szCs w:val="24"/>
        </w:rPr>
      </w:pPr>
      <w:proofErr w:type="spellStart"/>
      <w:r>
        <w:rPr>
          <w:b/>
          <w:sz w:val="24"/>
          <w:szCs w:val="24"/>
        </w:rPr>
        <w:t>M.Onur</w:t>
      </w:r>
      <w:proofErr w:type="spellEnd"/>
      <w:r>
        <w:rPr>
          <w:b/>
          <w:sz w:val="24"/>
          <w:szCs w:val="24"/>
        </w:rPr>
        <w:t xml:space="preserve"> Yıldırım</w:t>
      </w:r>
      <w:r w:rsidR="00CD37E0" w:rsidRPr="00A82C79">
        <w:rPr>
          <w:sz w:val="24"/>
          <w:szCs w:val="24"/>
        </w:rPr>
        <w:t xml:space="preserve"> </w:t>
      </w:r>
      <w:r w:rsidR="00CD37E0">
        <w:rPr>
          <w:sz w:val="24"/>
          <w:szCs w:val="24"/>
        </w:rPr>
        <w:t>“</w:t>
      </w:r>
      <w:r w:rsidR="00CD37E0" w:rsidRPr="00A82C79">
        <w:rPr>
          <w:sz w:val="24"/>
          <w:szCs w:val="24"/>
        </w:rPr>
        <w:t>Öğrencilerin ilgisini çekmek, ders başarısını arttıracaktır</w:t>
      </w:r>
      <w:r w:rsidR="00CD37E0">
        <w:rPr>
          <w:sz w:val="24"/>
          <w:szCs w:val="24"/>
        </w:rPr>
        <w:t>”</w:t>
      </w:r>
      <w:r w:rsidR="00CD37E0" w:rsidRPr="00A82C79">
        <w:rPr>
          <w:sz w:val="24"/>
          <w:szCs w:val="24"/>
        </w:rPr>
        <w:t xml:space="preserve"> dedi. Uzaktan eğ</w:t>
      </w:r>
      <w:r w:rsidR="00CD37E0">
        <w:rPr>
          <w:sz w:val="24"/>
          <w:szCs w:val="24"/>
        </w:rPr>
        <w:t>i</w:t>
      </w:r>
      <w:r w:rsidR="00CD37E0" w:rsidRPr="00A82C79">
        <w:rPr>
          <w:sz w:val="24"/>
          <w:szCs w:val="24"/>
        </w:rPr>
        <w:t xml:space="preserve">tim sürecinin devrede olduğu şu günlerde öğrencilere çeşitli deneyleri yapmaları şeklinde ödevler verilirse öğrenci de dersi daha çok severek eğitim çemberinin içinde yer alacaktır diye belirtti. Ayrıca </w:t>
      </w:r>
      <w:r w:rsidR="000F5C69">
        <w:rPr>
          <w:b/>
          <w:sz w:val="24"/>
          <w:szCs w:val="24"/>
        </w:rPr>
        <w:t xml:space="preserve">Veysel </w:t>
      </w:r>
      <w:proofErr w:type="spellStart"/>
      <w:r w:rsidR="000F5C69">
        <w:rPr>
          <w:b/>
          <w:sz w:val="24"/>
          <w:szCs w:val="24"/>
        </w:rPr>
        <w:t>Merttürk</w:t>
      </w:r>
      <w:proofErr w:type="spellEnd"/>
      <w:r w:rsidR="00CD37E0" w:rsidRPr="00A82C79">
        <w:rPr>
          <w:sz w:val="24"/>
          <w:szCs w:val="24"/>
        </w:rPr>
        <w:t xml:space="preserve"> gerek </w:t>
      </w:r>
      <w:proofErr w:type="gramStart"/>
      <w:r w:rsidR="00CD37E0" w:rsidRPr="00A82C79">
        <w:rPr>
          <w:sz w:val="24"/>
          <w:szCs w:val="24"/>
        </w:rPr>
        <w:t>online</w:t>
      </w:r>
      <w:proofErr w:type="gramEnd"/>
      <w:r w:rsidR="00CD37E0" w:rsidRPr="00A82C79">
        <w:rPr>
          <w:sz w:val="24"/>
          <w:szCs w:val="24"/>
        </w:rPr>
        <w:t xml:space="preserve"> gerekse de yüz yüze eğitimler boyunca, okul-veli-öğrenci ilişkilerinin geliştirilmesinin, öğrencilerin bireysel farklılıklarının farkında olmanın ve saygı duymanın, diğer öğretmenlerle iletişim halinde bulunmanın öneminden bahsetti.</w:t>
      </w:r>
    </w:p>
    <w:p w:rsidR="00CD37E0" w:rsidRDefault="00CD37E0" w:rsidP="00CD37E0">
      <w:pPr>
        <w:suppressAutoHyphens/>
        <w:spacing w:after="120" w:line="1" w:lineRule="atLeast"/>
        <w:textAlignment w:val="top"/>
        <w:outlineLvl w:val="0"/>
        <w:rPr>
          <w:sz w:val="24"/>
          <w:szCs w:val="24"/>
        </w:rPr>
      </w:pPr>
    </w:p>
    <w:p w:rsidR="00CD37E0" w:rsidRDefault="00CD37E0" w:rsidP="00CD37E0">
      <w:pPr>
        <w:suppressAutoHyphens/>
        <w:spacing w:after="120" w:line="1" w:lineRule="atLeast"/>
        <w:textAlignment w:val="top"/>
        <w:outlineLvl w:val="0"/>
        <w:rPr>
          <w:b/>
          <w:color w:val="000000"/>
          <w:sz w:val="24"/>
          <w:szCs w:val="24"/>
        </w:rPr>
      </w:pPr>
      <w:r w:rsidRPr="002C0EF9">
        <w:rPr>
          <w:b/>
          <w:sz w:val="24"/>
          <w:szCs w:val="24"/>
        </w:rPr>
        <w:t>9.</w:t>
      </w:r>
      <w:r>
        <w:rPr>
          <w:sz w:val="24"/>
          <w:szCs w:val="24"/>
        </w:rPr>
        <w:t xml:space="preserve"> </w:t>
      </w:r>
      <w:r w:rsidRPr="006F3717">
        <w:rPr>
          <w:b/>
          <w:color w:val="000000"/>
          <w:sz w:val="24"/>
          <w:szCs w:val="24"/>
        </w:rPr>
        <w:t>Uzaktan eğitim sistemi ve öğrenci erişim durumunun değerlendirilmesi.</w:t>
      </w:r>
    </w:p>
    <w:p w:rsidR="00CD37E0" w:rsidRDefault="00CD37E0" w:rsidP="00CD37E0">
      <w:pPr>
        <w:suppressAutoHyphens/>
        <w:spacing w:after="120" w:line="1" w:lineRule="atLeast"/>
        <w:textAlignment w:val="top"/>
        <w:outlineLvl w:val="0"/>
        <w:rPr>
          <w:b/>
          <w:color w:val="000000"/>
          <w:sz w:val="24"/>
          <w:szCs w:val="24"/>
        </w:rPr>
      </w:pP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r w:rsidRPr="009F6AAB">
        <w:rPr>
          <w:sz w:val="24"/>
          <w:szCs w:val="24"/>
        </w:rPr>
        <w:t xml:space="preserve">Tüm öğretmenler, uzaktan eğitim sürecinde; </w:t>
      </w: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before="249" w:after="200" w:line="276" w:lineRule="auto"/>
        <w:ind w:leftChars="-1" w:left="0" w:right="115" w:hangingChars="1" w:hanging="2"/>
        <w:contextualSpacing/>
        <w:jc w:val="both"/>
        <w:textDirection w:val="btLr"/>
        <w:textAlignment w:val="top"/>
        <w:outlineLvl w:val="0"/>
        <w:rPr>
          <w:sz w:val="24"/>
          <w:szCs w:val="24"/>
        </w:rPr>
      </w:pPr>
      <w:r w:rsidRPr="009F6AAB">
        <w:rPr>
          <w:sz w:val="24"/>
          <w:szCs w:val="24"/>
        </w:rPr>
        <w:t xml:space="preserve">Sınıflardaki öğrenci ve velilerin katılımı ile </w:t>
      </w:r>
      <w:proofErr w:type="spellStart"/>
      <w:proofErr w:type="gramStart"/>
      <w:r w:rsidRPr="009F6AAB">
        <w:rPr>
          <w:sz w:val="24"/>
          <w:szCs w:val="24"/>
        </w:rPr>
        <w:t>WhatsApp</w:t>
      </w:r>
      <w:proofErr w:type="spellEnd"/>
      <w:r w:rsidRPr="009F6AAB">
        <w:rPr>
          <w:sz w:val="24"/>
          <w:szCs w:val="24"/>
        </w:rPr>
        <w:t xml:space="preserve">  grupları</w:t>
      </w:r>
      <w:proofErr w:type="gramEnd"/>
      <w:r w:rsidRPr="009F6AAB">
        <w:rPr>
          <w:sz w:val="24"/>
          <w:szCs w:val="24"/>
        </w:rPr>
        <w:t xml:space="preserve"> oluşturulduğunu,  faydalı içeriklerin paylaşımı ile düzenli bilgi alışverişi yapıldığını, sürekli iletişim kurulduğunu, </w:t>
      </w:r>
    </w:p>
    <w:p w:rsidR="00CD37E0" w:rsidRPr="009F6AAB" w:rsidRDefault="00CD37E0" w:rsidP="00CD37E0">
      <w:pPr>
        <w:tabs>
          <w:tab w:val="left" w:pos="476"/>
        </w:tabs>
        <w:suppressAutoHyphens/>
        <w:spacing w:before="249" w:after="200" w:line="276" w:lineRule="auto"/>
        <w:ind w:right="115"/>
        <w:contextualSpacing/>
        <w:jc w:val="both"/>
        <w:textDirection w:val="btLr"/>
        <w:textAlignment w:val="top"/>
        <w:outlineLvl w:val="0"/>
        <w:rPr>
          <w:sz w:val="24"/>
          <w:szCs w:val="24"/>
        </w:rPr>
      </w:pPr>
    </w:p>
    <w:p w:rsidR="00CD37E0" w:rsidRPr="009F6AAB" w:rsidRDefault="00CD37E0" w:rsidP="00CD37E0">
      <w:pPr>
        <w:numPr>
          <w:ilvl w:val="0"/>
          <w:numId w:val="2"/>
        </w:numPr>
        <w:tabs>
          <w:tab w:val="left" w:pos="476"/>
        </w:tabs>
        <w:suppressAutoHyphens/>
        <w:spacing w:before="1" w:after="200" w:line="276" w:lineRule="auto"/>
        <w:ind w:leftChars="-1" w:left="0" w:right="120" w:hangingChars="1" w:hanging="2"/>
        <w:contextualSpacing/>
        <w:jc w:val="both"/>
        <w:textDirection w:val="btLr"/>
        <w:textAlignment w:val="top"/>
        <w:outlineLvl w:val="0"/>
        <w:rPr>
          <w:sz w:val="24"/>
          <w:szCs w:val="24"/>
        </w:rPr>
      </w:pPr>
      <w:r w:rsidRPr="009F6AAB">
        <w:rPr>
          <w:sz w:val="24"/>
          <w:szCs w:val="24"/>
        </w:rPr>
        <w:t>MEB ve TRT iş birliği ile hazır hale getirilen EBA TV frekans / kanal bilgileri ile ders programlarının veliler ve öğrencilerle ile düzenli olarak paylaşıldığını,</w:t>
      </w:r>
    </w:p>
    <w:p w:rsidR="00CD37E0" w:rsidRPr="009F6AAB" w:rsidRDefault="00CD37E0" w:rsidP="00CD37E0">
      <w:pPr>
        <w:numPr>
          <w:ilvl w:val="0"/>
          <w:numId w:val="2"/>
        </w:numPr>
        <w:tabs>
          <w:tab w:val="left" w:pos="476"/>
        </w:tabs>
        <w:suppressAutoHyphens/>
        <w:spacing w:before="249" w:after="200" w:line="276" w:lineRule="auto"/>
        <w:ind w:leftChars="-1" w:left="0" w:right="115" w:hangingChars="1" w:hanging="2"/>
        <w:contextualSpacing/>
        <w:jc w:val="both"/>
        <w:textDirection w:val="btLr"/>
        <w:textAlignment w:val="top"/>
        <w:outlineLvl w:val="0"/>
        <w:rPr>
          <w:sz w:val="24"/>
          <w:szCs w:val="24"/>
        </w:rPr>
      </w:pPr>
      <w:r w:rsidRPr="009F6AAB">
        <w:rPr>
          <w:sz w:val="24"/>
          <w:szCs w:val="24"/>
        </w:rPr>
        <w:t xml:space="preserve">Öğrenci ve velilere EBA kullanım </w:t>
      </w:r>
      <w:proofErr w:type="gramStart"/>
      <w:r w:rsidRPr="009F6AAB">
        <w:rPr>
          <w:sz w:val="24"/>
          <w:szCs w:val="24"/>
        </w:rPr>
        <w:t>simülasyonları</w:t>
      </w:r>
      <w:proofErr w:type="gramEnd"/>
      <w:r w:rsidRPr="009F6AAB">
        <w:rPr>
          <w:sz w:val="24"/>
          <w:szCs w:val="24"/>
        </w:rPr>
        <w:t xml:space="preserve"> ile EBA platformuna giriş yapma, sayfam ve dersler alanını kullanma, ileti paylaşma vb. konularda bilgilendirme çalışmaları yapıldığını,</w:t>
      </w:r>
    </w:p>
    <w:p w:rsidR="00CD37E0" w:rsidRPr="009F6AAB" w:rsidRDefault="00CD37E0" w:rsidP="00CD37E0">
      <w:pPr>
        <w:numPr>
          <w:ilvl w:val="0"/>
          <w:numId w:val="2"/>
        </w:numPr>
        <w:tabs>
          <w:tab w:val="left" w:pos="476"/>
        </w:tabs>
        <w:suppressAutoHyphens/>
        <w:spacing w:after="200" w:line="278" w:lineRule="auto"/>
        <w:ind w:leftChars="-1" w:left="0" w:right="115" w:hangingChars="1" w:hanging="2"/>
        <w:contextualSpacing/>
        <w:jc w:val="both"/>
        <w:textDirection w:val="btLr"/>
        <w:textAlignment w:val="top"/>
        <w:outlineLvl w:val="0"/>
        <w:rPr>
          <w:sz w:val="24"/>
          <w:szCs w:val="24"/>
        </w:rPr>
      </w:pPr>
      <w:r w:rsidRPr="009F6AAB">
        <w:rPr>
          <w:sz w:val="24"/>
          <w:szCs w:val="24"/>
        </w:rPr>
        <w:t>Her hafta öğretmenler tarafından atanan canlı derslerde konu tekrarı ve EBA akademik destek platformundan alınan soruların çözümünün gerçekleştirildiğini,</w:t>
      </w: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t>EBA TV'de işlenen konuların tekrarı ve pekiştirilmesi amacıyla “Eğitim Bilişim Ağı (EBA)” üzerinden öğrencilere çalışmalar, ödevler, sorular ve e-materyallerden ilgili görseller gönderildiğini,</w:t>
      </w: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61" w:lineRule="auto"/>
        <w:ind w:leftChars="-1" w:left="0" w:right="338" w:hangingChars="1" w:hanging="2"/>
        <w:contextualSpacing/>
        <w:jc w:val="both"/>
        <w:textDirection w:val="btLr"/>
        <w:textAlignment w:val="top"/>
        <w:outlineLvl w:val="0"/>
        <w:rPr>
          <w:sz w:val="24"/>
          <w:szCs w:val="24"/>
        </w:rPr>
      </w:pPr>
      <w:r w:rsidRPr="009F6AAB">
        <w:rPr>
          <w:sz w:val="24"/>
          <w:szCs w:val="24"/>
        </w:rPr>
        <w:lastRenderedPageBreak/>
        <w:t>Günü verimli kılmak için her gün evde öğrencilerin ne yaptığı, ne yapması gerektiği konusunda takip edildiğini,</w:t>
      </w:r>
    </w:p>
    <w:p w:rsidR="00CD37E0" w:rsidRPr="009F6AAB" w:rsidRDefault="00CD37E0" w:rsidP="00CD37E0">
      <w:pPr>
        <w:tabs>
          <w:tab w:val="left" w:pos="476"/>
        </w:tabs>
        <w:suppressAutoHyphens/>
        <w:spacing w:after="200" w:line="261" w:lineRule="auto"/>
        <w:ind w:right="338"/>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t>Veli ve öğrencilerle sürekli iletişim içerisinde olarak kişisel ve eğitsel rehberlik çalışmaları yapıldığını,</w:t>
      </w: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numPr>
          <w:ilvl w:val="0"/>
          <w:numId w:val="2"/>
        </w:numPr>
        <w:tabs>
          <w:tab w:val="left" w:pos="476"/>
        </w:tabs>
        <w:suppressAutoHyphens/>
        <w:spacing w:after="200" w:line="276" w:lineRule="auto"/>
        <w:ind w:leftChars="-1" w:left="0" w:hangingChars="1" w:hanging="2"/>
        <w:contextualSpacing/>
        <w:jc w:val="both"/>
        <w:textDirection w:val="btLr"/>
        <w:textAlignment w:val="top"/>
        <w:outlineLvl w:val="0"/>
        <w:rPr>
          <w:sz w:val="24"/>
          <w:szCs w:val="24"/>
        </w:rPr>
      </w:pPr>
      <w:r w:rsidRPr="009F6AAB">
        <w:rPr>
          <w:sz w:val="24"/>
          <w:szCs w:val="24"/>
        </w:rPr>
        <w:t xml:space="preserve"> Canlı ders uygulamalarında işlenecek konularla ilgili dokümanların ders öncesinde öğrencilere ulaştırılması,</w:t>
      </w: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r w:rsidRPr="002F72FD">
        <w:rPr>
          <w:sz w:val="24"/>
          <w:szCs w:val="24"/>
        </w:rPr>
        <w:t>İşlemlerinin gerçekleştirildiğini belirtti.</w:t>
      </w: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r w:rsidRPr="004C311B">
        <w:rPr>
          <w:sz w:val="24"/>
          <w:szCs w:val="24"/>
        </w:rPr>
        <w:t>Ancak,</w:t>
      </w:r>
      <w:r>
        <w:rPr>
          <w:sz w:val="24"/>
          <w:szCs w:val="24"/>
        </w:rPr>
        <w:t xml:space="preserve"> </w:t>
      </w:r>
      <w:r w:rsidRPr="004C311B">
        <w:rPr>
          <w:sz w:val="24"/>
          <w:szCs w:val="24"/>
        </w:rPr>
        <w:t xml:space="preserve">bununla </w:t>
      </w:r>
      <w:r w:rsidRPr="0045600F">
        <w:rPr>
          <w:sz w:val="24"/>
          <w:szCs w:val="24"/>
        </w:rPr>
        <w:t>beraber</w:t>
      </w:r>
      <w:r w:rsidR="000F5C69">
        <w:rPr>
          <w:b/>
          <w:sz w:val="24"/>
          <w:szCs w:val="24"/>
        </w:rPr>
        <w:t xml:space="preserve"> Şaban Fidan </w:t>
      </w:r>
      <w:r w:rsidRPr="004C311B">
        <w:rPr>
          <w:sz w:val="24"/>
          <w:szCs w:val="24"/>
        </w:rPr>
        <w:t>Uzaktan Eğitim sürecinde öğrencilerin tümünün aynı fırsatlara sahip olmamasının, kimi öğrencilerimizin hiç katılım sağlayamamasının öğrenci başarısının değerlendirmesini zorlaştırmaktadır. Katılım sağlayan öğrencilerin derse katılım ekran görüntüsü üzerinden bir değerle</w:t>
      </w:r>
      <w:r>
        <w:rPr>
          <w:sz w:val="24"/>
          <w:szCs w:val="24"/>
        </w:rPr>
        <w:t xml:space="preserve">ndirmenin olamayacağı ortadadır </w:t>
      </w:r>
      <w:r w:rsidRPr="004C311B">
        <w:rPr>
          <w:sz w:val="24"/>
          <w:szCs w:val="24"/>
        </w:rPr>
        <w:t>dedi.</w:t>
      </w:r>
      <w:r>
        <w:rPr>
          <w:sz w:val="24"/>
          <w:szCs w:val="24"/>
        </w:rPr>
        <w:t xml:space="preserve"> </w:t>
      </w:r>
      <w:r w:rsidR="000F5C69">
        <w:rPr>
          <w:sz w:val="24"/>
          <w:szCs w:val="24"/>
        </w:rPr>
        <w:t xml:space="preserve">Elif </w:t>
      </w:r>
      <w:proofErr w:type="gramStart"/>
      <w:r w:rsidR="000F5C69">
        <w:rPr>
          <w:sz w:val="24"/>
          <w:szCs w:val="24"/>
        </w:rPr>
        <w:t xml:space="preserve">Kuşçu </w:t>
      </w:r>
      <w:r w:rsidRPr="004C311B">
        <w:rPr>
          <w:sz w:val="24"/>
          <w:szCs w:val="24"/>
        </w:rPr>
        <w:t xml:space="preserve"> Söz</w:t>
      </w:r>
      <w:proofErr w:type="gramEnd"/>
      <w:r>
        <w:rPr>
          <w:sz w:val="24"/>
          <w:szCs w:val="24"/>
        </w:rPr>
        <w:t xml:space="preserve"> </w:t>
      </w:r>
      <w:r w:rsidRPr="004C311B">
        <w:rPr>
          <w:sz w:val="24"/>
          <w:szCs w:val="24"/>
        </w:rPr>
        <w:t xml:space="preserve">alarak, </w:t>
      </w:r>
      <w:proofErr w:type="spellStart"/>
      <w:r w:rsidRPr="004C311B">
        <w:rPr>
          <w:sz w:val="24"/>
          <w:szCs w:val="24"/>
        </w:rPr>
        <w:t>Eba</w:t>
      </w:r>
      <w:proofErr w:type="spellEnd"/>
      <w:r w:rsidRPr="004C311B">
        <w:rPr>
          <w:sz w:val="24"/>
          <w:szCs w:val="24"/>
        </w:rPr>
        <w:t xml:space="preserve"> dersleri tek düze öğretmen merkezli geleneksel öğretim </w:t>
      </w:r>
      <w:proofErr w:type="spellStart"/>
      <w:r w:rsidRPr="004C311B">
        <w:rPr>
          <w:sz w:val="24"/>
          <w:szCs w:val="24"/>
        </w:rPr>
        <w:t>metodlarını</w:t>
      </w:r>
      <w:proofErr w:type="spellEnd"/>
      <w:r w:rsidRPr="004C311B">
        <w:rPr>
          <w:sz w:val="24"/>
          <w:szCs w:val="24"/>
        </w:rPr>
        <w:t xml:space="preserve"> hatırlatmakta günümüz öğrenci merkezli öğretim yöntemleri ile güçlendirilmesi için çalışmalar yapılması çağımızın gerçeği ve bir gerekliliktir dedi. </w:t>
      </w: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4C311B" w:rsidRDefault="00CD37E0" w:rsidP="00CD37E0">
      <w:pPr>
        <w:suppressAutoHyphens/>
        <w:spacing w:after="0" w:line="1" w:lineRule="atLeast"/>
        <w:ind w:leftChars="-1" w:hangingChars="1" w:hanging="2"/>
        <w:jc w:val="both"/>
        <w:textDirection w:val="btLr"/>
        <w:textAlignment w:val="top"/>
        <w:outlineLvl w:val="0"/>
        <w:rPr>
          <w:sz w:val="24"/>
          <w:szCs w:val="24"/>
        </w:rPr>
      </w:pPr>
      <w:r w:rsidRPr="00747821">
        <w:rPr>
          <w:b/>
          <w:sz w:val="24"/>
          <w:szCs w:val="24"/>
        </w:rPr>
        <w:t>10.</w:t>
      </w:r>
      <w:r w:rsidRPr="00747821">
        <w:rPr>
          <w:color w:val="000000"/>
          <w:sz w:val="24"/>
          <w:szCs w:val="24"/>
        </w:rPr>
        <w:t xml:space="preserve"> </w:t>
      </w:r>
      <w:r w:rsidRPr="006F3717">
        <w:rPr>
          <w:color w:val="000000"/>
          <w:sz w:val="24"/>
          <w:szCs w:val="24"/>
        </w:rPr>
        <w:t xml:space="preserve">Toplantı </w:t>
      </w:r>
      <w:r w:rsidRPr="006F3717">
        <w:rPr>
          <w:sz w:val="24"/>
          <w:szCs w:val="24"/>
        </w:rPr>
        <w:t xml:space="preserve">zümre başkanı </w:t>
      </w:r>
      <w:r w:rsidR="000F5C69">
        <w:rPr>
          <w:sz w:val="24"/>
          <w:szCs w:val="24"/>
        </w:rPr>
        <w:t>ÜMİT YAŞARBAŞ</w:t>
      </w:r>
      <w:r w:rsidR="000F5C69" w:rsidRPr="006F3717">
        <w:rPr>
          <w:sz w:val="24"/>
          <w:szCs w:val="24"/>
        </w:rPr>
        <w:t xml:space="preserve"> </w:t>
      </w:r>
      <w:r w:rsidRPr="006F3717">
        <w:rPr>
          <w:sz w:val="24"/>
          <w:szCs w:val="24"/>
        </w:rPr>
        <w:t>in iyi dilek ve temennisi ile sona erdi.</w:t>
      </w: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suppressAutoHyphens/>
        <w:spacing w:after="0" w:line="1" w:lineRule="atLeast"/>
        <w:ind w:leftChars="-1" w:hangingChars="1" w:hanging="2"/>
        <w:jc w:val="both"/>
        <w:textDirection w:val="btLr"/>
        <w:textAlignment w:val="top"/>
        <w:outlineLvl w:val="0"/>
        <w:rPr>
          <w:sz w:val="24"/>
          <w:szCs w:val="24"/>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56"/>
      </w:tblGrid>
      <w:tr w:rsidR="00CD37E0" w:rsidRPr="005D6FB3" w:rsidTr="00C56EF5">
        <w:trPr>
          <w:trHeight w:val="289"/>
        </w:trPr>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r>
              <w:rPr>
                <w:sz w:val="24"/>
                <w:szCs w:val="24"/>
              </w:rPr>
              <w:t>ÖĞRETMEN İSMİ</w:t>
            </w:r>
          </w:p>
        </w:tc>
        <w:tc>
          <w:tcPr>
            <w:tcW w:w="4756" w:type="dxa"/>
            <w:shd w:val="clear" w:color="auto" w:fill="auto"/>
          </w:tcPr>
          <w:p w:rsidR="00CD37E0" w:rsidRPr="005D6FB3" w:rsidRDefault="00CD37E0" w:rsidP="00C56EF5">
            <w:pPr>
              <w:suppressAutoHyphens/>
              <w:spacing w:after="0" w:line="1" w:lineRule="atLeast"/>
              <w:jc w:val="both"/>
              <w:textDirection w:val="btLr"/>
              <w:textAlignment w:val="top"/>
              <w:outlineLvl w:val="0"/>
              <w:rPr>
                <w:sz w:val="24"/>
                <w:szCs w:val="24"/>
              </w:rPr>
            </w:pPr>
            <w:r>
              <w:rPr>
                <w:sz w:val="24"/>
                <w:szCs w:val="24"/>
              </w:rPr>
              <w:t>ÖĞRETMENİN OKULU</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ÜMİT YAŞARBAŞ</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DÜZCE FEN LİSESİ</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MİNE BAYRAM</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İBNİSİNA M T A L</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15 TEMMUZ ŞEHİTLER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AYŞE AYGÜN</w:t>
            </w:r>
          </w:p>
        </w:tc>
      </w:tr>
      <w:tr w:rsidR="00CD37E0" w:rsidRPr="005D6FB3" w:rsidTr="00C56EF5">
        <w:trPr>
          <w:trHeight w:val="304"/>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ÖZEL FİNAL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MELTEM DUMAN</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ADNAN MENDERES M T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EMİNE ARIKAN</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BEYCİLER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AYNUR YILMAZ</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CUMHURİYET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AYNİL KIRIKÇI</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OSMAN KUYUMCU A İ H L</w:t>
            </w:r>
          </w:p>
        </w:tc>
        <w:tc>
          <w:tcPr>
            <w:tcW w:w="4756" w:type="dxa"/>
            <w:shd w:val="clear" w:color="auto" w:fill="auto"/>
          </w:tcPr>
          <w:p w:rsidR="00CD37E0" w:rsidRPr="005D6FB3" w:rsidRDefault="000F5C69" w:rsidP="000F5C69">
            <w:pPr>
              <w:suppressAutoHyphens/>
              <w:spacing w:after="0" w:line="1" w:lineRule="atLeast"/>
              <w:jc w:val="both"/>
              <w:textDirection w:val="btLr"/>
              <w:textAlignment w:val="top"/>
              <w:outlineLvl w:val="0"/>
              <w:rPr>
                <w:sz w:val="24"/>
                <w:szCs w:val="24"/>
              </w:rPr>
            </w:pPr>
            <w:r>
              <w:rPr>
                <w:sz w:val="24"/>
                <w:szCs w:val="24"/>
              </w:rPr>
              <w:t>YUSUF ERKAN</w:t>
            </w:r>
          </w:p>
        </w:tc>
      </w:tr>
      <w:tr w:rsidR="00CD37E0" w:rsidRPr="005D6FB3" w:rsidTr="00C56EF5">
        <w:trPr>
          <w:trHeight w:val="304"/>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FARABİ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ÜMİT ATLIHAN</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TURGUT ÖZAL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ŞABAN FİDAN</w:t>
            </w:r>
          </w:p>
        </w:tc>
      </w:tr>
      <w:tr w:rsidR="00CD37E0" w:rsidRPr="005D6FB3" w:rsidTr="00C56EF5">
        <w:trPr>
          <w:trHeight w:val="289"/>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MEVLANA M T A L</w:t>
            </w:r>
          </w:p>
        </w:tc>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DENİZ TUNALI ERKAN</w:t>
            </w:r>
          </w:p>
        </w:tc>
      </w:tr>
      <w:tr w:rsidR="00CD37E0" w:rsidRPr="005D6FB3" w:rsidTr="00C56EF5">
        <w:trPr>
          <w:trHeight w:val="304"/>
        </w:trPr>
        <w:tc>
          <w:tcPr>
            <w:tcW w:w="4756" w:type="dxa"/>
            <w:shd w:val="clear" w:color="auto" w:fill="auto"/>
          </w:tcPr>
          <w:p w:rsidR="00CD37E0" w:rsidRPr="005D6FB3" w:rsidRDefault="000F5C69" w:rsidP="00C56EF5">
            <w:pPr>
              <w:suppressAutoHyphens/>
              <w:spacing w:after="0" w:line="1" w:lineRule="atLeast"/>
              <w:jc w:val="both"/>
              <w:textDirection w:val="btLr"/>
              <w:textAlignment w:val="top"/>
              <w:outlineLvl w:val="0"/>
              <w:rPr>
                <w:sz w:val="24"/>
                <w:szCs w:val="24"/>
              </w:rPr>
            </w:pPr>
            <w:r>
              <w:rPr>
                <w:sz w:val="24"/>
                <w:szCs w:val="24"/>
              </w:rPr>
              <w:t>ÖMER SEYFETTİN AKDOŞAN A İ H L</w:t>
            </w:r>
          </w:p>
        </w:tc>
        <w:tc>
          <w:tcPr>
            <w:tcW w:w="4756" w:type="dxa"/>
            <w:shd w:val="clear" w:color="auto" w:fill="auto"/>
          </w:tcPr>
          <w:p w:rsidR="004214FA" w:rsidRPr="005D6FB3" w:rsidRDefault="004214FA" w:rsidP="00C56EF5">
            <w:pPr>
              <w:suppressAutoHyphens/>
              <w:spacing w:after="0" w:line="1" w:lineRule="atLeast"/>
              <w:jc w:val="both"/>
              <w:textDirection w:val="btLr"/>
              <w:textAlignment w:val="top"/>
              <w:outlineLvl w:val="0"/>
              <w:rPr>
                <w:sz w:val="24"/>
                <w:szCs w:val="24"/>
              </w:rPr>
            </w:pPr>
            <w:r>
              <w:rPr>
                <w:sz w:val="24"/>
                <w:szCs w:val="24"/>
              </w:rPr>
              <w:t>ZEYNEP YILMAZ</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KONURALP A L</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NURİYE DENGİN</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UŞUR FEN VE A L</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NESRİN BAY</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ARSAL A L</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ELİF KUŞÇU</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DÜZCE A İ H L</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ELİF YILMAŞAHİN</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ATATÜRK A L</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ONUR YILDIRIM</w:t>
            </w:r>
          </w:p>
        </w:tc>
      </w:tr>
      <w:tr w:rsidR="004214FA" w:rsidRPr="005D6FB3" w:rsidTr="00C56EF5">
        <w:trPr>
          <w:trHeight w:val="304"/>
        </w:trPr>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ÖZEL DÜZCE KAMPÜS LİSESİ</w:t>
            </w:r>
          </w:p>
        </w:tc>
        <w:tc>
          <w:tcPr>
            <w:tcW w:w="4756" w:type="dxa"/>
            <w:shd w:val="clear" w:color="auto" w:fill="auto"/>
          </w:tcPr>
          <w:p w:rsidR="004214FA" w:rsidRDefault="004214FA" w:rsidP="00C56EF5">
            <w:pPr>
              <w:suppressAutoHyphens/>
              <w:spacing w:after="0" w:line="1" w:lineRule="atLeast"/>
              <w:jc w:val="both"/>
              <w:textDirection w:val="btLr"/>
              <w:textAlignment w:val="top"/>
              <w:outlineLvl w:val="0"/>
              <w:rPr>
                <w:sz w:val="24"/>
                <w:szCs w:val="24"/>
              </w:rPr>
            </w:pPr>
            <w:r>
              <w:rPr>
                <w:sz w:val="24"/>
                <w:szCs w:val="24"/>
              </w:rPr>
              <w:t>ÖZLEM DEMİR</w:t>
            </w:r>
          </w:p>
        </w:tc>
      </w:tr>
    </w:tbl>
    <w:p w:rsidR="00CD37E0" w:rsidRPr="004C311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Default="00CD37E0" w:rsidP="00CD37E0">
      <w:pPr>
        <w:tabs>
          <w:tab w:val="left" w:pos="476"/>
        </w:tabs>
        <w:spacing w:before="249" w:after="200" w:line="276" w:lineRule="auto"/>
        <w:ind w:left="1068" w:right="115"/>
        <w:contextualSpacing/>
        <w:jc w:val="both"/>
        <w:rPr>
          <w:sz w:val="24"/>
          <w:szCs w:val="24"/>
        </w:rPr>
      </w:pPr>
    </w:p>
    <w:p w:rsidR="00CD37E0" w:rsidRPr="002F72FD" w:rsidRDefault="00CD37E0" w:rsidP="00CD37E0">
      <w:pPr>
        <w:tabs>
          <w:tab w:val="left" w:pos="476"/>
        </w:tabs>
        <w:spacing w:before="249" w:after="200" w:line="276" w:lineRule="auto"/>
        <w:ind w:left="1068" w:right="115"/>
        <w:contextualSpacing/>
        <w:jc w:val="both"/>
        <w:rPr>
          <w:sz w:val="24"/>
          <w:szCs w:val="24"/>
        </w:rPr>
      </w:pPr>
    </w:p>
    <w:p w:rsidR="00CD37E0" w:rsidRPr="009F6AAB" w:rsidRDefault="00CD37E0" w:rsidP="00CD37E0">
      <w:pPr>
        <w:tabs>
          <w:tab w:val="left" w:pos="476"/>
        </w:tabs>
        <w:suppressAutoHyphens/>
        <w:spacing w:after="200" w:line="276" w:lineRule="auto"/>
        <w:contextualSpacing/>
        <w:jc w:val="both"/>
        <w:textDirection w:val="btLr"/>
        <w:textAlignment w:val="top"/>
        <w:outlineLvl w:val="0"/>
        <w:rPr>
          <w:sz w:val="24"/>
          <w:szCs w:val="24"/>
        </w:rPr>
      </w:pPr>
    </w:p>
    <w:p w:rsidR="00CD37E0" w:rsidRPr="009F6AAB" w:rsidRDefault="00CD37E0" w:rsidP="00CD37E0">
      <w:pPr>
        <w:suppressAutoHyphens/>
        <w:spacing w:after="0" w:line="1" w:lineRule="atLeast"/>
        <w:ind w:leftChars="-1" w:hangingChars="1" w:hanging="2"/>
        <w:jc w:val="both"/>
        <w:textDirection w:val="btLr"/>
        <w:textAlignment w:val="top"/>
        <w:outlineLvl w:val="0"/>
        <w:rPr>
          <w:sz w:val="24"/>
          <w:szCs w:val="24"/>
        </w:rPr>
      </w:pPr>
    </w:p>
    <w:p w:rsidR="00CD37E0" w:rsidRPr="00A82C79" w:rsidRDefault="00CD37E0" w:rsidP="00CD37E0">
      <w:pPr>
        <w:suppressAutoHyphens/>
        <w:spacing w:after="120" w:line="1" w:lineRule="atLeast"/>
        <w:textAlignment w:val="top"/>
        <w:outlineLvl w:val="0"/>
        <w:rPr>
          <w:sz w:val="24"/>
          <w:szCs w:val="24"/>
        </w:rPr>
      </w:pPr>
    </w:p>
    <w:p w:rsidR="00CD37E0" w:rsidRPr="00E4390E" w:rsidRDefault="00CD37E0" w:rsidP="00CD37E0">
      <w:pPr>
        <w:rPr>
          <w:b/>
        </w:rPr>
      </w:pPr>
    </w:p>
    <w:p w:rsidR="00CD37E0" w:rsidRPr="003120C1" w:rsidRDefault="00CD37E0" w:rsidP="00CD37E0">
      <w:pPr>
        <w:rPr>
          <w:b/>
        </w:rPr>
      </w:pPr>
    </w:p>
    <w:p w:rsidR="00AD0C1F" w:rsidRDefault="006B7583"/>
    <w:sectPr w:rsidR="00AD0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B2339"/>
    <w:multiLevelType w:val="hybridMultilevel"/>
    <w:tmpl w:val="3AC63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051F82"/>
    <w:multiLevelType w:val="hybridMultilevel"/>
    <w:tmpl w:val="01DCD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09"/>
    <w:rsid w:val="000F5C69"/>
    <w:rsid w:val="00134A09"/>
    <w:rsid w:val="002E7C08"/>
    <w:rsid w:val="004214FA"/>
    <w:rsid w:val="004B1EB0"/>
    <w:rsid w:val="006B7583"/>
    <w:rsid w:val="0077039B"/>
    <w:rsid w:val="00990BA5"/>
    <w:rsid w:val="00B34EA4"/>
    <w:rsid w:val="00CD3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32A7"/>
  <w15:chartTrackingRefBased/>
  <w15:docId w15:val="{78355124-3FD9-4E67-996A-BACA630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37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1614</Words>
  <Characters>9203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ümıt</cp:lastModifiedBy>
  <cp:revision>6</cp:revision>
  <dcterms:created xsi:type="dcterms:W3CDTF">2021-02-17T22:07:00Z</dcterms:created>
  <dcterms:modified xsi:type="dcterms:W3CDTF">2021-02-18T11:46:00Z</dcterms:modified>
</cp:coreProperties>
</file>