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4" w:rsidRDefault="00C36F23" w:rsidP="00C36F23">
      <w:pPr>
        <w:tabs>
          <w:tab w:val="left" w:pos="540"/>
        </w:tabs>
        <w:jc w:val="center"/>
        <w:outlineLvl w:val="0"/>
        <w:rPr>
          <w:b/>
          <w:bCs/>
        </w:rPr>
      </w:pPr>
      <w:r>
        <w:rPr>
          <w:b/>
          <w:bCs/>
        </w:rPr>
        <w:t>SOSYAL BİLİMLER ENSTİTÜSÜ</w:t>
      </w:r>
    </w:p>
    <w:p w:rsidR="00C36F23" w:rsidRDefault="00C36F23" w:rsidP="00C36F23">
      <w:pPr>
        <w:rPr>
          <w:b/>
          <w:sz w:val="22"/>
          <w:szCs w:val="22"/>
          <w:u w:val="single"/>
        </w:rPr>
      </w:pPr>
    </w:p>
    <w:p w:rsidR="00C36F23" w:rsidRDefault="00C36F23" w:rsidP="00C36F23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290"/>
      </w:tblGrid>
      <w:tr w:rsidR="00C36F23" w:rsidRPr="00F73476" w:rsidTr="000366A3">
        <w:trPr>
          <w:trHeight w:val="568"/>
        </w:trPr>
        <w:tc>
          <w:tcPr>
            <w:tcW w:w="9102" w:type="dxa"/>
            <w:gridSpan w:val="2"/>
          </w:tcPr>
          <w:p w:rsidR="00C36F23" w:rsidRPr="00F73476" w:rsidRDefault="00C36F23" w:rsidP="00C36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DÜZCE ÜNİVERSİTESİ İLE DÜZCE İL MİLLİ EĞİTİM MÜDÜRLÜĞÜ TARAFINDAN İMZALANAN PROTOKOL ÇERÇEVESİNDE </w:t>
            </w:r>
            <w:r w:rsidRPr="00F73476">
              <w:rPr>
                <w:b/>
                <w:bCs/>
                <w:sz w:val="22"/>
                <w:szCs w:val="22"/>
              </w:rPr>
              <w:t>2017–2018 GÜZ DÖNEMİ</w:t>
            </w:r>
            <w:r w:rsidRPr="00F73476">
              <w:rPr>
                <w:rFonts w:eastAsia="TimesNewRoman,Bold"/>
                <w:b/>
                <w:bCs/>
                <w:sz w:val="22"/>
                <w:szCs w:val="22"/>
              </w:rPr>
              <w:t xml:space="preserve"> TEZ</w:t>
            </w:r>
            <w:r>
              <w:rPr>
                <w:rFonts w:eastAsia="TimesNewRoman,Bold"/>
                <w:b/>
                <w:bCs/>
                <w:sz w:val="22"/>
                <w:szCs w:val="22"/>
              </w:rPr>
              <w:t>SİZ</w:t>
            </w:r>
            <w:r w:rsidRPr="00F73476"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  <w:r w:rsidRPr="00F73476">
              <w:rPr>
                <w:b/>
                <w:bCs/>
                <w:sz w:val="22"/>
                <w:szCs w:val="22"/>
              </w:rPr>
              <w:t>YÜKSEK L</w:t>
            </w:r>
            <w:r w:rsidRPr="00F73476">
              <w:rPr>
                <w:rFonts w:eastAsia="TimesNewRoman,Bold"/>
                <w:b/>
                <w:bCs/>
                <w:sz w:val="22"/>
                <w:szCs w:val="22"/>
              </w:rPr>
              <w:t>İ</w:t>
            </w:r>
            <w:r w:rsidRPr="00F73476">
              <w:rPr>
                <w:b/>
                <w:bCs/>
                <w:sz w:val="22"/>
                <w:szCs w:val="22"/>
              </w:rPr>
              <w:t xml:space="preserve">SANS </w:t>
            </w:r>
            <w:r>
              <w:rPr>
                <w:b/>
                <w:bCs/>
                <w:sz w:val="22"/>
                <w:szCs w:val="22"/>
              </w:rPr>
              <w:t xml:space="preserve">PROGRAMLARI </w:t>
            </w:r>
            <w:r w:rsidRPr="00F73476">
              <w:rPr>
                <w:b/>
                <w:bCs/>
                <w:sz w:val="22"/>
                <w:szCs w:val="22"/>
              </w:rPr>
              <w:t>ÖĞRENCİ</w:t>
            </w:r>
            <w:r w:rsidRPr="00F73476"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  <w:r w:rsidRPr="00F73476">
              <w:rPr>
                <w:b/>
                <w:bCs/>
                <w:sz w:val="22"/>
                <w:szCs w:val="22"/>
              </w:rPr>
              <w:t xml:space="preserve">KONTENJANLARI VE MÜRACAAT </w:t>
            </w:r>
            <w:r w:rsidRPr="00F73476">
              <w:rPr>
                <w:rFonts w:eastAsia="TimesNewRoman,Bold"/>
                <w:b/>
                <w:bCs/>
                <w:sz w:val="22"/>
                <w:szCs w:val="22"/>
              </w:rPr>
              <w:t>Ş</w:t>
            </w:r>
            <w:r w:rsidRPr="00F73476">
              <w:rPr>
                <w:b/>
                <w:bCs/>
                <w:sz w:val="22"/>
                <w:szCs w:val="22"/>
              </w:rPr>
              <w:t>ARTLARI</w:t>
            </w:r>
          </w:p>
        </w:tc>
      </w:tr>
      <w:tr w:rsidR="00C36F23" w:rsidRPr="00F73476" w:rsidTr="000366A3">
        <w:tc>
          <w:tcPr>
            <w:tcW w:w="5812" w:type="dxa"/>
          </w:tcPr>
          <w:p w:rsidR="00C36F23" w:rsidRPr="00F73476" w:rsidRDefault="00C36F23" w:rsidP="000366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highlight w:val="cyan"/>
              </w:rPr>
            </w:pPr>
            <w:r w:rsidRPr="00F73476">
              <w:rPr>
                <w:b/>
                <w:bCs/>
                <w:sz w:val="22"/>
                <w:szCs w:val="22"/>
              </w:rPr>
              <w:t>Lisansüstü Programlara Ba</w:t>
            </w:r>
            <w:r w:rsidRPr="00F73476">
              <w:rPr>
                <w:rFonts w:eastAsia="TimesNewRoman,Bold"/>
                <w:b/>
                <w:bCs/>
                <w:sz w:val="22"/>
                <w:szCs w:val="22"/>
              </w:rPr>
              <w:t>ş</w:t>
            </w:r>
            <w:r w:rsidRPr="00F73476">
              <w:rPr>
                <w:b/>
                <w:bCs/>
                <w:sz w:val="22"/>
                <w:szCs w:val="22"/>
              </w:rPr>
              <w:t>vurular :</w:t>
            </w:r>
            <w:r w:rsidRPr="00F73476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290" w:type="dxa"/>
          </w:tcPr>
          <w:p w:rsidR="00C36F23" w:rsidRPr="00F73476" w:rsidRDefault="00A7427A" w:rsidP="00A7427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  <w:r w:rsidR="00C36F2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Eylül</w:t>
            </w:r>
            <w:r w:rsidR="00C36F23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="00C36F23" w:rsidRPr="00F7347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Eylül</w:t>
            </w:r>
            <w:r w:rsidR="00C36F23" w:rsidRPr="00F73476">
              <w:rPr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C36F23" w:rsidRPr="00F73476" w:rsidTr="000366A3">
        <w:tc>
          <w:tcPr>
            <w:tcW w:w="5812" w:type="dxa"/>
          </w:tcPr>
          <w:p w:rsidR="00C36F23" w:rsidRPr="00F73476" w:rsidRDefault="00C36F23" w:rsidP="000366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3290" w:type="dxa"/>
          </w:tcPr>
          <w:p w:rsidR="00C36F23" w:rsidRPr="00F73476" w:rsidRDefault="00C36F23" w:rsidP="000366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highlight w:val="cyan"/>
              </w:rPr>
            </w:pPr>
          </w:p>
        </w:tc>
      </w:tr>
    </w:tbl>
    <w:p w:rsidR="00C36F23" w:rsidRDefault="00C36F23" w:rsidP="00C36F23">
      <w:pPr>
        <w:autoSpaceDE w:val="0"/>
        <w:autoSpaceDN w:val="0"/>
        <w:adjustRightInd w:val="0"/>
        <w:rPr>
          <w:b/>
          <w:bCs/>
          <w:sz w:val="22"/>
          <w:szCs w:val="22"/>
          <w:highlight w:val="cyan"/>
        </w:rPr>
      </w:pPr>
    </w:p>
    <w:p w:rsidR="00C36F23" w:rsidRDefault="00C36F23" w:rsidP="009215D4">
      <w:pPr>
        <w:jc w:val="center"/>
        <w:rPr>
          <w:b/>
        </w:rPr>
      </w:pPr>
    </w:p>
    <w:p w:rsidR="00FD6A44" w:rsidRPr="00F73476" w:rsidRDefault="00FD6A44" w:rsidP="00FD6A4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73476">
        <w:rPr>
          <w:b/>
          <w:bCs/>
          <w:sz w:val="22"/>
          <w:szCs w:val="22"/>
        </w:rPr>
        <w:t>KONTENJANLAR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015"/>
        <w:gridCol w:w="5803"/>
      </w:tblGrid>
      <w:tr w:rsidR="00FD6A44" w:rsidRPr="00142295" w:rsidTr="000366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44" w:rsidRPr="00142295" w:rsidRDefault="00FD6A44" w:rsidP="000366A3">
            <w:pPr>
              <w:tabs>
                <w:tab w:val="left" w:pos="851"/>
                <w:tab w:val="left" w:pos="2175"/>
              </w:tabs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Programlar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44" w:rsidRPr="00142295" w:rsidRDefault="00FD6A44" w:rsidP="000366A3">
            <w:pPr>
              <w:tabs>
                <w:tab w:val="left" w:pos="851"/>
                <w:tab w:val="left" w:pos="5103"/>
              </w:tabs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Tezsiz</w:t>
            </w:r>
          </w:p>
          <w:p w:rsidR="00FD6A44" w:rsidRPr="00142295" w:rsidRDefault="00FD6A44" w:rsidP="000366A3">
            <w:pPr>
              <w:tabs>
                <w:tab w:val="left" w:pos="851"/>
                <w:tab w:val="left" w:pos="5103"/>
              </w:tabs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142295">
              <w:rPr>
                <w:b/>
                <w:sz w:val="21"/>
                <w:szCs w:val="21"/>
              </w:rPr>
              <w:t>Yüksek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142295">
              <w:rPr>
                <w:b/>
                <w:sz w:val="21"/>
                <w:szCs w:val="21"/>
              </w:rPr>
              <w:t>lisans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44" w:rsidRPr="00142295" w:rsidRDefault="00FD6A44" w:rsidP="000366A3">
            <w:pPr>
              <w:tabs>
                <w:tab w:val="left" w:pos="851"/>
                <w:tab w:val="left" w:pos="5103"/>
              </w:tabs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142295">
              <w:rPr>
                <w:b/>
                <w:sz w:val="21"/>
                <w:szCs w:val="21"/>
              </w:rPr>
              <w:t>ARANAN ŞARTLAR</w:t>
            </w:r>
          </w:p>
        </w:tc>
      </w:tr>
      <w:tr w:rsidR="00FD6A44" w:rsidRPr="00142295" w:rsidTr="000366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44" w:rsidRPr="00F141BF" w:rsidRDefault="00FD6A44" w:rsidP="000366A3">
            <w:pPr>
              <w:tabs>
                <w:tab w:val="left" w:pos="851"/>
                <w:tab w:val="left" w:pos="5103"/>
              </w:tabs>
              <w:spacing w:line="276" w:lineRule="auto"/>
              <w:rPr>
                <w:color w:val="FF0000"/>
                <w:highlight w:val="cyan"/>
              </w:rPr>
            </w:pPr>
            <w:r w:rsidRPr="00F141BF">
              <w:t>Toplam Kalite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44" w:rsidRPr="00F141BF" w:rsidRDefault="00FD6A44" w:rsidP="000366A3">
            <w:pPr>
              <w:tabs>
                <w:tab w:val="left" w:pos="851"/>
                <w:tab w:val="left" w:pos="5103"/>
              </w:tabs>
              <w:spacing w:line="276" w:lineRule="auto"/>
              <w:jc w:val="center"/>
            </w:pPr>
            <w:r w:rsidRPr="00F141B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44" w:rsidRPr="00F141BF" w:rsidRDefault="00FD6A44" w:rsidP="00FD6A44">
            <w:pPr>
              <w:tabs>
                <w:tab w:val="left" w:pos="851"/>
                <w:tab w:val="left" w:pos="5103"/>
              </w:tabs>
              <w:spacing w:line="276" w:lineRule="auto"/>
              <w:jc w:val="both"/>
            </w:pPr>
            <w:r w:rsidRPr="00F141BF">
              <w:t>Lisans derecesine sahip olmak</w:t>
            </w:r>
          </w:p>
        </w:tc>
      </w:tr>
      <w:tr w:rsidR="00FD6A44" w:rsidRPr="00142295" w:rsidTr="000366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44" w:rsidRPr="00F141BF" w:rsidRDefault="00FD6A44" w:rsidP="000366A3">
            <w:pPr>
              <w:tabs>
                <w:tab w:val="left" w:pos="851"/>
                <w:tab w:val="left" w:pos="5103"/>
              </w:tabs>
              <w:spacing w:line="276" w:lineRule="auto"/>
              <w:rPr>
                <w:b/>
                <w:color w:val="FF0000"/>
              </w:rPr>
            </w:pPr>
            <w:r w:rsidRPr="00F141BF">
              <w:rPr>
                <w:color w:val="000000"/>
                <w:shd w:val="clear" w:color="auto" w:fill="FFFFFF"/>
              </w:rPr>
              <w:t>Birleşik Üstün Yetenekliler Çalışmaları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44" w:rsidRPr="00F141BF" w:rsidRDefault="00FD6A44" w:rsidP="000366A3">
            <w:pPr>
              <w:tabs>
                <w:tab w:val="left" w:pos="851"/>
                <w:tab w:val="left" w:pos="5103"/>
              </w:tabs>
              <w:spacing w:line="276" w:lineRule="auto"/>
              <w:jc w:val="center"/>
            </w:pPr>
            <w:r w:rsidRPr="00F141B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44" w:rsidRPr="00F141BF" w:rsidRDefault="00FD6A44" w:rsidP="00FD6A44">
            <w:pPr>
              <w:tabs>
                <w:tab w:val="left" w:pos="851"/>
                <w:tab w:val="left" w:pos="5103"/>
              </w:tabs>
              <w:jc w:val="both"/>
            </w:pPr>
            <w:r w:rsidRPr="00F141BF">
              <w:rPr>
                <w:color w:val="000000"/>
              </w:rPr>
              <w:t xml:space="preserve">Eğitim Fakültesi mezunu olmak, Çocuk Gelişim Bölümü mezunu olmak veya Ortaöğretim Alan Öğretmenliği Tezsiz Yüksek Lisans Programını tamamlamış olmak ya da öğretmenlik </w:t>
            </w:r>
            <w:proofErr w:type="gramStart"/>
            <w:r w:rsidRPr="00F141BF">
              <w:rPr>
                <w:color w:val="000000"/>
              </w:rPr>
              <w:t>pedagojik  formasyon</w:t>
            </w:r>
            <w:proofErr w:type="gramEnd"/>
            <w:r w:rsidRPr="00F141BF">
              <w:rPr>
                <w:color w:val="000000"/>
              </w:rPr>
              <w:t xml:space="preserve"> almış olmak</w:t>
            </w:r>
          </w:p>
        </w:tc>
      </w:tr>
      <w:tr w:rsidR="005F0E25" w:rsidRPr="00142295" w:rsidTr="0001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5" w:rsidRPr="00F141BF" w:rsidRDefault="005F0E25" w:rsidP="000366A3">
            <w:r w:rsidRPr="00F141BF">
              <w:t>Eğitim Programları ve Öğretim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5" w:rsidRPr="00F141BF" w:rsidRDefault="005F0E25" w:rsidP="000366A3">
            <w:pPr>
              <w:tabs>
                <w:tab w:val="left" w:pos="851"/>
                <w:tab w:val="left" w:pos="5103"/>
              </w:tabs>
              <w:spacing w:line="276" w:lineRule="auto"/>
              <w:jc w:val="center"/>
            </w:pPr>
            <w:r w:rsidRPr="00F141BF"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E25" w:rsidRPr="00F141BF" w:rsidRDefault="005F0E25" w:rsidP="00FD6A44">
            <w:pPr>
              <w:jc w:val="both"/>
              <w:rPr>
                <w:b/>
                <w:u w:val="single"/>
              </w:rPr>
            </w:pPr>
            <w:r w:rsidRPr="00F141BF">
              <w:t xml:space="preserve">Eğitim Fakültesi mezunu olmak ya da pedagojik </w:t>
            </w:r>
            <w:proofErr w:type="gramStart"/>
            <w:r w:rsidRPr="00F141BF">
              <w:t>formasyon</w:t>
            </w:r>
            <w:proofErr w:type="gramEnd"/>
            <w:r w:rsidRPr="00F141BF">
              <w:t xml:space="preserve"> sertifikasına sahip olmak. </w:t>
            </w:r>
          </w:p>
          <w:p w:rsidR="005F0E25" w:rsidRPr="00F141BF" w:rsidRDefault="005F0E25" w:rsidP="00FD6A44">
            <w:pPr>
              <w:autoSpaceDE w:val="0"/>
              <w:autoSpaceDN w:val="0"/>
              <w:adjustRightInd w:val="0"/>
              <w:jc w:val="both"/>
            </w:pPr>
          </w:p>
        </w:tc>
      </w:tr>
      <w:tr w:rsidR="005F0E25" w:rsidRPr="00142295" w:rsidTr="00014D8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25" w:rsidRPr="00FA6025" w:rsidRDefault="005F0E25" w:rsidP="000366A3">
            <w:r>
              <w:t>Eğitim Yönetimi ve Denetimi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5" w:rsidRPr="00FD6A44" w:rsidRDefault="005F0E25" w:rsidP="00FD6A44">
            <w:pPr>
              <w:tabs>
                <w:tab w:val="left" w:pos="851"/>
                <w:tab w:val="left" w:pos="5103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D6A44">
              <w:rPr>
                <w:sz w:val="21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5" w:rsidRPr="00D017B3" w:rsidRDefault="005F0E25" w:rsidP="00FD6A4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:rsidR="00C36F23" w:rsidRDefault="00C36F23" w:rsidP="009215D4">
      <w:pPr>
        <w:jc w:val="center"/>
        <w:rPr>
          <w:b/>
        </w:rPr>
      </w:pPr>
    </w:p>
    <w:p w:rsidR="00C36F23" w:rsidRDefault="00C36F23" w:rsidP="009215D4">
      <w:pPr>
        <w:jc w:val="center"/>
        <w:rPr>
          <w:b/>
        </w:rPr>
      </w:pPr>
    </w:p>
    <w:p w:rsidR="005F0E25" w:rsidRPr="00CA0F0D" w:rsidRDefault="005F0E25" w:rsidP="005F0E2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0F0D">
        <w:rPr>
          <w:b/>
          <w:bCs/>
          <w:sz w:val="22"/>
          <w:szCs w:val="22"/>
        </w:rPr>
        <w:t>TEZ</w:t>
      </w:r>
      <w:r>
        <w:rPr>
          <w:b/>
          <w:bCs/>
          <w:sz w:val="22"/>
          <w:szCs w:val="22"/>
        </w:rPr>
        <w:t xml:space="preserve">SİZ </w:t>
      </w:r>
      <w:r w:rsidRPr="00CA0F0D">
        <w:rPr>
          <w:b/>
          <w:bCs/>
          <w:sz w:val="22"/>
          <w:szCs w:val="22"/>
        </w:rPr>
        <w:t>YÜKSEK L</w:t>
      </w:r>
      <w:r w:rsidRPr="00CA0F0D">
        <w:rPr>
          <w:rFonts w:eastAsia="TimesNewRoman,Bold"/>
          <w:b/>
          <w:bCs/>
          <w:sz w:val="22"/>
          <w:szCs w:val="22"/>
        </w:rPr>
        <w:t>İ</w:t>
      </w:r>
      <w:r>
        <w:rPr>
          <w:b/>
          <w:bCs/>
          <w:sz w:val="22"/>
          <w:szCs w:val="22"/>
        </w:rPr>
        <w:t xml:space="preserve">SANS </w:t>
      </w:r>
      <w:r w:rsidRPr="00CA0F0D">
        <w:rPr>
          <w:b/>
          <w:bCs/>
          <w:caps/>
          <w:sz w:val="22"/>
          <w:szCs w:val="22"/>
        </w:rPr>
        <w:t>Ba</w:t>
      </w:r>
      <w:r w:rsidRPr="00CA0F0D">
        <w:rPr>
          <w:rFonts w:eastAsia="TimesNewRoman,Bold"/>
          <w:b/>
          <w:bCs/>
          <w:caps/>
          <w:sz w:val="22"/>
          <w:szCs w:val="22"/>
        </w:rPr>
        <w:t>ş</w:t>
      </w:r>
      <w:r w:rsidRPr="00CA0F0D">
        <w:rPr>
          <w:b/>
          <w:bCs/>
          <w:caps/>
          <w:sz w:val="22"/>
          <w:szCs w:val="22"/>
        </w:rPr>
        <w:t>vuru Ko</w:t>
      </w:r>
      <w:r w:rsidRPr="00CA0F0D">
        <w:rPr>
          <w:rFonts w:eastAsia="TimesNewRoman,Bold"/>
          <w:b/>
          <w:bCs/>
          <w:caps/>
          <w:sz w:val="22"/>
          <w:szCs w:val="22"/>
        </w:rPr>
        <w:t>ş</w:t>
      </w:r>
      <w:r w:rsidRPr="00CA0F0D">
        <w:rPr>
          <w:b/>
          <w:bCs/>
          <w:caps/>
          <w:sz w:val="22"/>
          <w:szCs w:val="22"/>
        </w:rPr>
        <w:t>ulları</w:t>
      </w:r>
      <w:r>
        <w:rPr>
          <w:b/>
          <w:bCs/>
          <w:caps/>
          <w:sz w:val="22"/>
          <w:szCs w:val="22"/>
        </w:rPr>
        <w:t xml:space="preserve"> ve gerekli belgeler</w:t>
      </w:r>
    </w:p>
    <w:p w:rsidR="005F0E25" w:rsidRDefault="005F0E25" w:rsidP="005F0E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0E25" w:rsidRDefault="00C16C6C" w:rsidP="005F0E2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Başvuru Koşulları</w:t>
      </w:r>
    </w:p>
    <w:p w:rsidR="00C16C6C" w:rsidRDefault="00C16C6C" w:rsidP="005F0E25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5F0E25" w:rsidRPr="005B273A" w:rsidRDefault="005F0E25" w:rsidP="005F0E25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B273A">
        <w:rPr>
          <w:b/>
          <w:sz w:val="22"/>
          <w:szCs w:val="22"/>
        </w:rPr>
        <w:t xml:space="preserve">Not: </w:t>
      </w:r>
      <w:proofErr w:type="gramStart"/>
      <w:r w:rsidRPr="005B273A">
        <w:rPr>
          <w:sz w:val="22"/>
          <w:szCs w:val="22"/>
        </w:rPr>
        <w:t>Başvurular</w:t>
      </w:r>
      <w:r w:rsidR="005B273A" w:rsidRPr="005B273A">
        <w:rPr>
          <w:sz w:val="22"/>
          <w:szCs w:val="22"/>
        </w:rPr>
        <w:t xml:space="preserve"> </w:t>
      </w:r>
      <w:r w:rsidRPr="005B273A">
        <w:rPr>
          <w:sz w:val="22"/>
          <w:szCs w:val="22"/>
        </w:rPr>
        <w:t xml:space="preserve"> </w:t>
      </w:r>
      <w:r w:rsidR="00A7427A">
        <w:rPr>
          <w:b/>
          <w:bCs/>
          <w:sz w:val="22"/>
          <w:szCs w:val="22"/>
        </w:rPr>
        <w:t>05</w:t>
      </w:r>
      <w:proofErr w:type="gramEnd"/>
      <w:r w:rsidR="00A7427A">
        <w:rPr>
          <w:b/>
          <w:bCs/>
          <w:sz w:val="22"/>
          <w:szCs w:val="22"/>
        </w:rPr>
        <w:t xml:space="preserve"> Eylül-13</w:t>
      </w:r>
      <w:r w:rsidR="00A7427A" w:rsidRPr="00F73476">
        <w:rPr>
          <w:b/>
          <w:bCs/>
          <w:sz w:val="22"/>
          <w:szCs w:val="22"/>
        </w:rPr>
        <w:t xml:space="preserve"> </w:t>
      </w:r>
      <w:r w:rsidR="00A7427A">
        <w:rPr>
          <w:b/>
          <w:bCs/>
          <w:sz w:val="22"/>
          <w:szCs w:val="22"/>
        </w:rPr>
        <w:t>Eylül</w:t>
      </w:r>
      <w:r w:rsidR="00A7427A" w:rsidRPr="00F73476">
        <w:rPr>
          <w:b/>
          <w:bCs/>
          <w:sz w:val="22"/>
          <w:szCs w:val="22"/>
        </w:rPr>
        <w:t xml:space="preserve"> 2017</w:t>
      </w:r>
      <w:r w:rsidR="005B273A" w:rsidRPr="005B273A">
        <w:rPr>
          <w:sz w:val="22"/>
          <w:szCs w:val="22"/>
        </w:rPr>
        <w:t xml:space="preserve">tarihleri arasında başvuru formu ve aşağıda sayılan belgelerle birlikte </w:t>
      </w:r>
      <w:r w:rsidR="005B273A" w:rsidRPr="00A7427A">
        <w:rPr>
          <w:sz w:val="22"/>
          <w:szCs w:val="22"/>
        </w:rPr>
        <w:t xml:space="preserve">Düzce </w:t>
      </w:r>
      <w:r w:rsidRPr="00A7427A">
        <w:rPr>
          <w:color w:val="000000" w:themeColor="text1"/>
          <w:sz w:val="22"/>
          <w:szCs w:val="22"/>
        </w:rPr>
        <w:t>İl Milli Eğitim Müdürlüğü’ne  şahsen yapılacaktır</w:t>
      </w:r>
      <w:r w:rsidRPr="00A7427A">
        <w:rPr>
          <w:sz w:val="22"/>
          <w:szCs w:val="22"/>
        </w:rPr>
        <w:t>.  Y</w:t>
      </w:r>
      <w:r w:rsidRPr="005B273A">
        <w:rPr>
          <w:sz w:val="22"/>
          <w:szCs w:val="22"/>
        </w:rPr>
        <w:t>anlış beyanda bulunan adayların kesin kaydı yapılmayacaktır</w:t>
      </w:r>
      <w:r w:rsidRPr="005B273A">
        <w:rPr>
          <w:b/>
          <w:sz w:val="22"/>
          <w:szCs w:val="22"/>
        </w:rPr>
        <w:t>.</w:t>
      </w:r>
    </w:p>
    <w:p w:rsidR="00C16C6C" w:rsidRDefault="00C16C6C" w:rsidP="00C16C6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6C6C" w:rsidRDefault="00C16C6C" w:rsidP="00C16C6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Başvuru İçin Gerekli Belgeler</w:t>
      </w:r>
    </w:p>
    <w:p w:rsidR="000D2FB1" w:rsidRDefault="000D2FB1" w:rsidP="00C16C6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D2FB1" w:rsidRDefault="000D2FB1" w:rsidP="000D2FB1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Başvuru Formu ( Form 01)</w:t>
      </w:r>
    </w:p>
    <w:p w:rsidR="00C16C6C" w:rsidRPr="000D2FB1" w:rsidRDefault="00C16C6C" w:rsidP="000D2FB1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0D2FB1">
        <w:rPr>
          <w:bCs/>
        </w:rPr>
        <w:t>Düzce İl Milli Eğitim Müdürlüğünde çalıştığına dair belge,</w:t>
      </w:r>
    </w:p>
    <w:p w:rsidR="00C16C6C" w:rsidRPr="000D2FB1" w:rsidRDefault="00C16C6C" w:rsidP="000D2FB1">
      <w:pPr>
        <w:pStyle w:val="ListeParagraf"/>
        <w:numPr>
          <w:ilvl w:val="0"/>
          <w:numId w:val="4"/>
        </w:numPr>
        <w:jc w:val="both"/>
        <w:rPr>
          <w:lang w:val="de-DE"/>
        </w:rPr>
      </w:pPr>
      <w:proofErr w:type="spellStart"/>
      <w:r w:rsidRPr="000D2FB1">
        <w:rPr>
          <w:lang w:val="de-DE"/>
        </w:rPr>
        <w:t>Mezuniyet</w:t>
      </w:r>
      <w:proofErr w:type="spellEnd"/>
      <w:r w:rsidRPr="000D2FB1">
        <w:rPr>
          <w:lang w:val="de-DE"/>
        </w:rPr>
        <w:t xml:space="preserve"> </w:t>
      </w:r>
      <w:proofErr w:type="spellStart"/>
      <w:r w:rsidRPr="000D2FB1">
        <w:rPr>
          <w:lang w:val="de-DE"/>
        </w:rPr>
        <w:t>belgesi</w:t>
      </w:r>
      <w:proofErr w:type="spellEnd"/>
    </w:p>
    <w:p w:rsidR="00C16C6C" w:rsidRPr="000D2FB1" w:rsidRDefault="00C16C6C" w:rsidP="000D2FB1">
      <w:pPr>
        <w:pStyle w:val="ListeParagraf"/>
        <w:numPr>
          <w:ilvl w:val="0"/>
          <w:numId w:val="4"/>
        </w:numPr>
        <w:jc w:val="both"/>
        <w:rPr>
          <w:lang w:val="de-DE"/>
        </w:rPr>
      </w:pPr>
      <w:r w:rsidRPr="000D2FB1">
        <w:rPr>
          <w:lang w:val="de-DE"/>
        </w:rPr>
        <w:t xml:space="preserve">Not </w:t>
      </w:r>
      <w:proofErr w:type="spellStart"/>
      <w:r w:rsidRPr="000D2FB1">
        <w:rPr>
          <w:lang w:val="de-DE"/>
        </w:rPr>
        <w:t>döküm</w:t>
      </w:r>
      <w:proofErr w:type="spellEnd"/>
      <w:r w:rsidRPr="000D2FB1">
        <w:rPr>
          <w:lang w:val="de-DE"/>
        </w:rPr>
        <w:t xml:space="preserve"> </w:t>
      </w:r>
      <w:proofErr w:type="spellStart"/>
      <w:r w:rsidRPr="000D2FB1">
        <w:rPr>
          <w:lang w:val="de-DE"/>
        </w:rPr>
        <w:t>belgesi</w:t>
      </w:r>
      <w:proofErr w:type="spellEnd"/>
      <w:r w:rsidRPr="000D2FB1">
        <w:rPr>
          <w:lang w:val="de-DE"/>
        </w:rPr>
        <w:t xml:space="preserve"> (Transkript)</w:t>
      </w:r>
    </w:p>
    <w:p w:rsidR="00C16C6C" w:rsidRPr="000D2FB1" w:rsidRDefault="00C16C6C" w:rsidP="000D2FB1">
      <w:pPr>
        <w:pStyle w:val="ListeParagraf"/>
        <w:numPr>
          <w:ilvl w:val="0"/>
          <w:numId w:val="4"/>
        </w:numPr>
        <w:jc w:val="both"/>
        <w:rPr>
          <w:lang w:val="de-DE"/>
        </w:rPr>
      </w:pPr>
      <w:proofErr w:type="spellStart"/>
      <w:r w:rsidRPr="000D2FB1">
        <w:rPr>
          <w:lang w:val="de-DE"/>
        </w:rPr>
        <w:t>Nüfus</w:t>
      </w:r>
      <w:proofErr w:type="spellEnd"/>
      <w:r w:rsidRPr="000D2FB1">
        <w:rPr>
          <w:lang w:val="de-DE"/>
        </w:rPr>
        <w:t xml:space="preserve"> </w:t>
      </w:r>
      <w:proofErr w:type="spellStart"/>
      <w:r w:rsidRPr="000D2FB1">
        <w:rPr>
          <w:lang w:val="de-DE"/>
        </w:rPr>
        <w:t>cüzdanı</w:t>
      </w:r>
      <w:proofErr w:type="spellEnd"/>
      <w:r w:rsidRPr="000D2FB1">
        <w:rPr>
          <w:lang w:val="de-DE"/>
        </w:rPr>
        <w:t xml:space="preserve"> </w:t>
      </w:r>
      <w:proofErr w:type="spellStart"/>
      <w:r w:rsidRPr="000D2FB1">
        <w:rPr>
          <w:lang w:val="de-DE"/>
        </w:rPr>
        <w:t>fotokopisi</w:t>
      </w:r>
      <w:proofErr w:type="spellEnd"/>
    </w:p>
    <w:p w:rsidR="00C16C6C" w:rsidRPr="000D2FB1" w:rsidRDefault="00C16C6C" w:rsidP="000D2FB1">
      <w:pPr>
        <w:pStyle w:val="ListeParagraf"/>
        <w:numPr>
          <w:ilvl w:val="0"/>
          <w:numId w:val="4"/>
        </w:numPr>
        <w:jc w:val="both"/>
        <w:rPr>
          <w:lang w:val="de-DE"/>
        </w:rPr>
      </w:pPr>
      <w:r w:rsidRPr="000D2FB1">
        <w:rPr>
          <w:lang w:val="de-DE"/>
        </w:rPr>
        <w:t xml:space="preserve">2 </w:t>
      </w:r>
      <w:proofErr w:type="spellStart"/>
      <w:r w:rsidRPr="000D2FB1">
        <w:rPr>
          <w:lang w:val="de-DE"/>
        </w:rPr>
        <w:t>adet</w:t>
      </w:r>
      <w:proofErr w:type="spellEnd"/>
      <w:r w:rsidRPr="000D2FB1">
        <w:rPr>
          <w:lang w:val="de-DE"/>
        </w:rPr>
        <w:t xml:space="preserve"> </w:t>
      </w:r>
      <w:proofErr w:type="spellStart"/>
      <w:r w:rsidRPr="000D2FB1">
        <w:rPr>
          <w:lang w:val="de-DE"/>
        </w:rPr>
        <w:t>fotoğraf</w:t>
      </w:r>
      <w:proofErr w:type="spellEnd"/>
      <w:r w:rsidRPr="000D2FB1">
        <w:rPr>
          <w:lang w:val="de-DE"/>
        </w:rPr>
        <w:t xml:space="preserve"> </w:t>
      </w:r>
    </w:p>
    <w:p w:rsidR="00C16C6C" w:rsidRPr="00C16C6C" w:rsidRDefault="00C16C6C" w:rsidP="000D2FB1">
      <w:pPr>
        <w:pStyle w:val="ListeParagraf"/>
        <w:numPr>
          <w:ilvl w:val="0"/>
          <w:numId w:val="4"/>
        </w:numPr>
        <w:jc w:val="both"/>
      </w:pPr>
      <w:r w:rsidRPr="00C16C6C">
        <w:t>Askerlikle ilişiği olmadığına dair belge  (Erkek adaylar)</w:t>
      </w:r>
    </w:p>
    <w:p w:rsidR="00F141BF" w:rsidRDefault="00F141BF" w:rsidP="00F141BF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F141BF" w:rsidRDefault="00F141BF" w:rsidP="00F141BF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BAŞVURULARIN </w:t>
      </w:r>
      <w:r w:rsidRPr="00CA0F0D">
        <w:rPr>
          <w:b/>
          <w:bCs/>
          <w:sz w:val="22"/>
          <w:szCs w:val="22"/>
        </w:rPr>
        <w:t>DEĞERLENDİRİLMESİ</w:t>
      </w:r>
    </w:p>
    <w:p w:rsidR="00F141BF" w:rsidRDefault="00F141BF" w:rsidP="00F141BF">
      <w:pPr>
        <w:jc w:val="both"/>
        <w:rPr>
          <w:b/>
        </w:rPr>
      </w:pPr>
      <w:r w:rsidRPr="009128AE">
        <w:rPr>
          <w:b/>
        </w:rPr>
        <w:t xml:space="preserve">Tezsiz Yüksek Lisans: </w:t>
      </w:r>
    </w:p>
    <w:p w:rsidR="000D2FB1" w:rsidRDefault="00F141BF" w:rsidP="000D2FB1">
      <w:pPr>
        <w:ind w:firstLine="708"/>
        <w:jc w:val="both"/>
        <w:rPr>
          <w:b/>
        </w:rPr>
      </w:pPr>
      <w:r>
        <w:rPr>
          <w:b/>
        </w:rPr>
        <w:t>-</w:t>
      </w:r>
      <w:r w:rsidR="000D2FB1">
        <w:rPr>
          <w:b/>
        </w:rPr>
        <w:t xml:space="preserve"> </w:t>
      </w:r>
      <w:r w:rsidR="000D2FB1" w:rsidRPr="000D2FB1">
        <w:t>Adaylar</w:t>
      </w:r>
      <w:r w:rsidR="000D2FB1">
        <w:t xml:space="preserve"> öğrenim görmek istedikleri tezsiz yüksek lisans programlarını tercih sırasına göre başvuru formuna yazacaklardır. </w:t>
      </w:r>
    </w:p>
    <w:p w:rsidR="00F141BF" w:rsidRPr="009128AE" w:rsidRDefault="000D2FB1" w:rsidP="000D2FB1">
      <w:pPr>
        <w:ind w:firstLine="708"/>
        <w:jc w:val="both"/>
        <w:rPr>
          <w:b/>
        </w:rPr>
      </w:pPr>
      <w:r>
        <w:rPr>
          <w:b/>
        </w:rPr>
        <w:t>-</w:t>
      </w:r>
      <w:r w:rsidR="00F141BF">
        <w:t xml:space="preserve">Adayların lisans başarı notu dikkate alınarak en yüksek nottan itibaren yapılacak sıralamada kontenjan </w:t>
      </w:r>
      <w:r>
        <w:t>dâhilinde ve tercihleri doğrultusunda</w:t>
      </w:r>
      <w:r w:rsidR="00F141BF">
        <w:t xml:space="preserve"> program</w:t>
      </w:r>
      <w:r>
        <w:t>lara</w:t>
      </w:r>
      <w:r w:rsidR="00F141BF">
        <w:t xml:space="preserve"> öğrenci kabul edilir. </w:t>
      </w:r>
    </w:p>
    <w:p w:rsidR="00F141BF" w:rsidRDefault="00F141BF" w:rsidP="005F0E25">
      <w:pPr>
        <w:pStyle w:val="Default"/>
        <w:jc w:val="both"/>
        <w:rPr>
          <w:b/>
          <w:sz w:val="22"/>
          <w:szCs w:val="22"/>
        </w:rPr>
      </w:pPr>
    </w:p>
    <w:p w:rsidR="005F0E25" w:rsidRPr="0000702D" w:rsidRDefault="005F0E25" w:rsidP="005F0E2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NOT- </w:t>
      </w:r>
      <w:r w:rsidRPr="00E12365">
        <w:rPr>
          <w:b/>
          <w:sz w:val="22"/>
          <w:szCs w:val="22"/>
        </w:rPr>
        <w:t>:</w:t>
      </w:r>
      <w:r w:rsidRPr="00E12365">
        <w:rPr>
          <w:sz w:val="22"/>
          <w:szCs w:val="22"/>
        </w:rPr>
        <w:t xml:space="preserve"> </w:t>
      </w:r>
      <w:r w:rsidRPr="0000702D">
        <w:rPr>
          <w:sz w:val="22"/>
          <w:szCs w:val="22"/>
        </w:rPr>
        <w:t xml:space="preserve">Başvuru </w:t>
      </w:r>
      <w:r w:rsidR="00C16C6C">
        <w:rPr>
          <w:sz w:val="22"/>
          <w:szCs w:val="22"/>
        </w:rPr>
        <w:t>dosyasına</w:t>
      </w:r>
      <w:r w:rsidRPr="0000702D">
        <w:rPr>
          <w:sz w:val="22"/>
          <w:szCs w:val="22"/>
        </w:rPr>
        <w:t xml:space="preserve"> not ortalaması girişleri </w:t>
      </w:r>
      <w:r w:rsidRPr="0000702D">
        <w:rPr>
          <w:b/>
          <w:bCs/>
          <w:sz w:val="22"/>
          <w:szCs w:val="22"/>
        </w:rPr>
        <w:t>transkriptte tanımlı 100’lük sisteme göre yapılmalıdır</w:t>
      </w:r>
      <w:r w:rsidRPr="0000702D">
        <w:rPr>
          <w:sz w:val="22"/>
          <w:szCs w:val="22"/>
        </w:rPr>
        <w:t>. Transkriptte 100’lük sisteme göre not ortalaması bulunmadığı takdirde YÖK not dönüşüm tablosu esas alına</w:t>
      </w:r>
      <w:r w:rsidR="00C16C6C">
        <w:rPr>
          <w:sz w:val="22"/>
          <w:szCs w:val="22"/>
        </w:rPr>
        <w:t>rak 100’lük karşılığı yazılacaktır.</w:t>
      </w:r>
      <w:r w:rsidRPr="0000702D">
        <w:rPr>
          <w:b/>
          <w:bCs/>
          <w:i/>
          <w:iCs/>
          <w:sz w:val="22"/>
          <w:szCs w:val="22"/>
        </w:rPr>
        <w:t xml:space="preserve"> </w:t>
      </w:r>
      <w:bookmarkStart w:id="0" w:name="_GoBack"/>
      <w:bookmarkEnd w:id="0"/>
    </w:p>
    <w:sectPr w:rsidR="005F0E25" w:rsidRPr="0000702D" w:rsidSect="009350F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B3"/>
    <w:multiLevelType w:val="hybridMultilevel"/>
    <w:tmpl w:val="3522E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1B19"/>
    <w:multiLevelType w:val="hybridMultilevel"/>
    <w:tmpl w:val="D084F820"/>
    <w:lvl w:ilvl="0" w:tplc="76F03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4197"/>
    <w:multiLevelType w:val="multilevel"/>
    <w:tmpl w:val="1FC2DF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>
    <w:nsid w:val="55F6121E"/>
    <w:multiLevelType w:val="hybridMultilevel"/>
    <w:tmpl w:val="981A8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D4"/>
    <w:rsid w:val="000D2FB1"/>
    <w:rsid w:val="005A75BD"/>
    <w:rsid w:val="005B273A"/>
    <w:rsid w:val="005F0E25"/>
    <w:rsid w:val="00731A66"/>
    <w:rsid w:val="00883AB4"/>
    <w:rsid w:val="009215D4"/>
    <w:rsid w:val="009350F4"/>
    <w:rsid w:val="00A7427A"/>
    <w:rsid w:val="00C16C6C"/>
    <w:rsid w:val="00C36F23"/>
    <w:rsid w:val="00E500B3"/>
    <w:rsid w:val="00E662B8"/>
    <w:rsid w:val="00E70FFE"/>
    <w:rsid w:val="00E73C88"/>
    <w:rsid w:val="00F141BF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5D4"/>
    <w:pPr>
      <w:ind w:left="708"/>
    </w:pPr>
  </w:style>
  <w:style w:type="table" w:styleId="TabloKlavuzu">
    <w:name w:val="Table Grid"/>
    <w:basedOn w:val="NormalTablo"/>
    <w:uiPriority w:val="59"/>
    <w:rsid w:val="0092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2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F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5D4"/>
    <w:pPr>
      <w:ind w:left="708"/>
    </w:pPr>
  </w:style>
  <w:style w:type="table" w:styleId="TabloKlavuzu">
    <w:name w:val="Table Grid"/>
    <w:basedOn w:val="NormalTablo"/>
    <w:uiPriority w:val="59"/>
    <w:rsid w:val="0092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2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F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AhmetYAKUPOGLU</cp:lastModifiedBy>
  <cp:revision>2</cp:revision>
  <cp:lastPrinted>2017-08-15T10:25:00Z</cp:lastPrinted>
  <dcterms:created xsi:type="dcterms:W3CDTF">2017-08-15T10:25:00Z</dcterms:created>
  <dcterms:modified xsi:type="dcterms:W3CDTF">2017-08-15T10:25:00Z</dcterms:modified>
</cp:coreProperties>
</file>